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DA" w:rsidRDefault="005D3DDA" w:rsidP="002B3D60"/>
    <w:tbl>
      <w:tblPr>
        <w:tblStyle w:val="TableGrid"/>
        <w:tblW w:w="12240" w:type="dxa"/>
        <w:tblInd w:w="738" w:type="dxa"/>
        <w:tblLayout w:type="fixed"/>
        <w:tblLook w:val="04A0"/>
      </w:tblPr>
      <w:tblGrid>
        <w:gridCol w:w="1080"/>
        <w:gridCol w:w="180"/>
        <w:gridCol w:w="90"/>
        <w:gridCol w:w="90"/>
        <w:gridCol w:w="2520"/>
        <w:gridCol w:w="810"/>
        <w:gridCol w:w="90"/>
        <w:gridCol w:w="1260"/>
        <w:gridCol w:w="90"/>
        <w:gridCol w:w="3600"/>
        <w:gridCol w:w="180"/>
        <w:gridCol w:w="90"/>
        <w:gridCol w:w="90"/>
        <w:gridCol w:w="90"/>
        <w:gridCol w:w="90"/>
        <w:gridCol w:w="90"/>
        <w:gridCol w:w="1800"/>
      </w:tblGrid>
      <w:tr w:rsidR="002B4812" w:rsidTr="002B3D60">
        <w:trPr>
          <w:trHeight w:val="638"/>
        </w:trPr>
        <w:tc>
          <w:tcPr>
            <w:tcW w:w="12240" w:type="dxa"/>
            <w:gridSpan w:val="17"/>
          </w:tcPr>
          <w:p w:rsidR="002B4812" w:rsidRPr="001717EC" w:rsidRDefault="002B4812" w:rsidP="002B3D60">
            <w:pPr>
              <w:rPr>
                <w:b/>
                <w:sz w:val="40"/>
                <w:szCs w:val="40"/>
              </w:rPr>
            </w:pPr>
            <w:r w:rsidRPr="001717EC">
              <w:rPr>
                <w:b/>
                <w:sz w:val="40"/>
                <w:szCs w:val="40"/>
              </w:rPr>
              <w:t>Preschool Literacy</w:t>
            </w:r>
          </w:p>
        </w:tc>
      </w:tr>
      <w:tr w:rsidR="002B4812" w:rsidTr="002B3D60">
        <w:trPr>
          <w:trHeight w:val="638"/>
        </w:trPr>
        <w:tc>
          <w:tcPr>
            <w:tcW w:w="12240" w:type="dxa"/>
            <w:gridSpan w:val="17"/>
          </w:tcPr>
          <w:p w:rsidR="002B4812" w:rsidRPr="001717EC" w:rsidRDefault="002B4812" w:rsidP="002B3D60">
            <w:pPr>
              <w:rPr>
                <w:b/>
                <w:sz w:val="32"/>
                <w:szCs w:val="32"/>
              </w:rPr>
            </w:pPr>
            <w:r>
              <w:t xml:space="preserve">                                                        </w:t>
            </w:r>
            <w:r w:rsidRPr="001717EC">
              <w:rPr>
                <w:b/>
                <w:sz w:val="32"/>
                <w:szCs w:val="32"/>
              </w:rPr>
              <w:t>First Quarter</w:t>
            </w:r>
          </w:p>
        </w:tc>
      </w:tr>
      <w:tr w:rsidR="002B4812" w:rsidTr="002B4812">
        <w:trPr>
          <w:trHeight w:val="638"/>
        </w:trPr>
        <w:tc>
          <w:tcPr>
            <w:tcW w:w="1080" w:type="dxa"/>
          </w:tcPr>
          <w:p w:rsidR="002B4812" w:rsidRPr="001717EC" w:rsidRDefault="002B4812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Unit 1</w:t>
            </w:r>
          </w:p>
        </w:tc>
        <w:tc>
          <w:tcPr>
            <w:tcW w:w="11160" w:type="dxa"/>
            <w:gridSpan w:val="16"/>
          </w:tcPr>
          <w:p w:rsidR="002B4812" w:rsidRPr="001717EC" w:rsidRDefault="002B4812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All about me</w:t>
            </w:r>
          </w:p>
          <w:p w:rsidR="00B731F7" w:rsidRDefault="002B4812" w:rsidP="002B3D60">
            <w:r w:rsidRPr="001717EC">
              <w:rPr>
                <w:b/>
                <w:sz w:val="32"/>
                <w:szCs w:val="32"/>
              </w:rPr>
              <w:t>Essential Question</w:t>
            </w:r>
            <w:r>
              <w:t>:</w:t>
            </w:r>
          </w:p>
          <w:p w:rsidR="00723D61" w:rsidRDefault="00723D61" w:rsidP="002B3D60">
            <w:r>
              <w:t xml:space="preserve"> 1. How do understanding and following rules help me to relate to the peers and adults in my life?</w:t>
            </w:r>
          </w:p>
          <w:p w:rsidR="002B4812" w:rsidRDefault="00B731F7" w:rsidP="002B3D60">
            <w:r>
              <w:t xml:space="preserve"> </w:t>
            </w:r>
            <w:r w:rsidR="00723D61">
              <w:t>2.  How do community helpers make Arkansas a great place to live?</w:t>
            </w:r>
          </w:p>
          <w:p w:rsidR="00723D61" w:rsidRPr="002B4812" w:rsidRDefault="00B731F7" w:rsidP="00EA473A">
            <w:r>
              <w:t xml:space="preserve"> </w:t>
            </w:r>
            <w:r w:rsidR="00723D61">
              <w:t>3. Why does understanding my body and emotions make me healthier and happier?</w:t>
            </w:r>
          </w:p>
        </w:tc>
      </w:tr>
      <w:tr w:rsidR="004F68FB" w:rsidTr="00861D6F">
        <w:trPr>
          <w:trHeight w:val="638"/>
        </w:trPr>
        <w:tc>
          <w:tcPr>
            <w:tcW w:w="3960" w:type="dxa"/>
            <w:gridSpan w:val="5"/>
          </w:tcPr>
          <w:p w:rsidR="004F68FB" w:rsidRPr="00726E94" w:rsidRDefault="004F68FB" w:rsidP="002B3D60">
            <w:r w:rsidRPr="00726E94">
              <w:t>Topics, Skills or Concepts</w:t>
            </w:r>
          </w:p>
        </w:tc>
        <w:tc>
          <w:tcPr>
            <w:tcW w:w="900" w:type="dxa"/>
            <w:gridSpan w:val="2"/>
          </w:tcPr>
          <w:p w:rsidR="004F68FB" w:rsidRPr="00726E94" w:rsidRDefault="004F68FB" w:rsidP="002B3D60">
            <w:r w:rsidRPr="00726E94">
              <w:t>Time</w:t>
            </w:r>
            <w:r>
              <w:t>-</w:t>
            </w:r>
            <w:r w:rsidRPr="00726E94">
              <w:t>frame</w:t>
            </w:r>
          </w:p>
        </w:tc>
        <w:tc>
          <w:tcPr>
            <w:tcW w:w="1350" w:type="dxa"/>
            <w:gridSpan w:val="2"/>
          </w:tcPr>
          <w:p w:rsidR="004F68FB" w:rsidRPr="00726E94" w:rsidRDefault="004F68FB" w:rsidP="002B3D60">
            <w:r>
              <w:t>Unit Themes</w:t>
            </w:r>
          </w:p>
        </w:tc>
        <w:tc>
          <w:tcPr>
            <w:tcW w:w="3960" w:type="dxa"/>
            <w:gridSpan w:val="4"/>
          </w:tcPr>
          <w:p w:rsidR="004F68FB" w:rsidRPr="00726E94" w:rsidRDefault="004F68FB" w:rsidP="002B3D60">
            <w:r w:rsidRPr="00726E94">
              <w:t>Texts</w:t>
            </w:r>
          </w:p>
        </w:tc>
        <w:tc>
          <w:tcPr>
            <w:tcW w:w="2070" w:type="dxa"/>
            <w:gridSpan w:val="4"/>
          </w:tcPr>
          <w:p w:rsidR="004F68FB" w:rsidRPr="00726E94" w:rsidRDefault="004F68FB" w:rsidP="002B3D60">
            <w:r w:rsidRPr="00726E94">
              <w:t>Assessments</w:t>
            </w:r>
          </w:p>
        </w:tc>
      </w:tr>
      <w:tr w:rsidR="004F68FB" w:rsidTr="00861D6F">
        <w:tc>
          <w:tcPr>
            <w:tcW w:w="3960" w:type="dxa"/>
            <w:gridSpan w:val="5"/>
          </w:tcPr>
          <w:p w:rsidR="004F68FB" w:rsidRDefault="004F68FB" w:rsidP="002B3D60">
            <w:r>
              <w:t xml:space="preserve">Rules and Procedures </w:t>
            </w:r>
          </w:p>
          <w:p w:rsidR="004F68FB" w:rsidRDefault="004F68FB" w:rsidP="002B3D60">
            <w:r>
              <w:t>SL.PK. 1c have collaborative conversat</w:t>
            </w:r>
            <w:r w:rsidR="00CD1B96">
              <w:t>ions</w:t>
            </w:r>
          </w:p>
          <w:p w:rsidR="004F68FB" w:rsidRDefault="004F68FB" w:rsidP="002B3D60">
            <w:r>
              <w:t>L.PK. 1 Correctly use English grammar</w:t>
            </w:r>
          </w:p>
          <w:p w:rsidR="004F68FB" w:rsidRDefault="004F68FB" w:rsidP="002B3D60">
            <w:r>
              <w:t>when speaking.</w:t>
            </w:r>
          </w:p>
          <w:p w:rsidR="004F68FB" w:rsidRDefault="004F68FB" w:rsidP="002B3D60">
            <w:r>
              <w:t>L.PK.1b use nouns and verbs correctly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 xml:space="preserve">Week </w:t>
            </w:r>
          </w:p>
          <w:p w:rsidR="004F68FB" w:rsidRDefault="004F68FB" w:rsidP="002B3D60">
            <w:r>
              <w:t>1-36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My School Rules-</w:t>
            </w:r>
          </w:p>
        </w:tc>
        <w:tc>
          <w:tcPr>
            <w:tcW w:w="3960" w:type="dxa"/>
            <w:gridSpan w:val="4"/>
          </w:tcPr>
          <w:p w:rsidR="004F68FB" w:rsidRDefault="004F68FB" w:rsidP="002B3D60">
            <w:r w:rsidRPr="006D7373">
              <w:rPr>
                <w:i/>
              </w:rPr>
              <w:t>Chrysanthemum</w:t>
            </w:r>
            <w:r>
              <w:t>—Kevin Henkes</w:t>
            </w:r>
          </w:p>
          <w:p w:rsidR="004F68FB" w:rsidRDefault="004F68FB" w:rsidP="002B3D60">
            <w:r w:rsidRPr="006D7373">
              <w:t>First Day Jitters</w:t>
            </w:r>
            <w:r>
              <w:t>—Julie Daneberg</w:t>
            </w:r>
          </w:p>
          <w:p w:rsidR="004F68FB" w:rsidRDefault="004F68FB" w:rsidP="002B3D60">
            <w:r w:rsidRPr="00E4100C">
              <w:rPr>
                <w:b/>
                <w:u w:val="single"/>
              </w:rPr>
              <w:t>Making Friends</w:t>
            </w:r>
            <w:r>
              <w:t>—Fred Rogers</w:t>
            </w:r>
          </w:p>
          <w:p w:rsidR="004F68FB" w:rsidRDefault="004F68FB" w:rsidP="002B3D60"/>
        </w:tc>
        <w:tc>
          <w:tcPr>
            <w:tcW w:w="2070" w:type="dxa"/>
            <w:gridSpan w:val="4"/>
          </w:tcPr>
          <w:p w:rsidR="00825A46" w:rsidRDefault="00825A46" w:rsidP="00825A46">
            <w:r>
              <w:rPr>
                <w:b/>
              </w:rPr>
              <w:t>-</w:t>
            </w:r>
            <w:r>
              <w:t xml:space="preserve">Students will draw a picture of themselves making or keeping a friend. </w:t>
            </w:r>
          </w:p>
          <w:p w:rsidR="00825A46" w:rsidRDefault="00825A46" w:rsidP="00825A46">
            <w:r>
              <w:t>-Picture will be bound into a classroom book.</w:t>
            </w:r>
          </w:p>
          <w:p w:rsidR="009B5B27" w:rsidRPr="009B5B27" w:rsidRDefault="00825A46" w:rsidP="00825A46">
            <w:r>
              <w:t>-Pictures may have captions added if child wishes.</w:t>
            </w:r>
          </w:p>
        </w:tc>
      </w:tr>
      <w:tr w:rsidR="004F68FB" w:rsidTr="00861D6F">
        <w:trPr>
          <w:trHeight w:val="1097"/>
        </w:trPr>
        <w:tc>
          <w:tcPr>
            <w:tcW w:w="3960" w:type="dxa"/>
            <w:gridSpan w:val="5"/>
          </w:tcPr>
          <w:p w:rsidR="004F68FB" w:rsidRDefault="004F68FB" w:rsidP="002B3D60">
            <w:r>
              <w:t>RI.PK.5   Correct  Book Usage</w:t>
            </w:r>
          </w:p>
          <w:p w:rsidR="004F68FB" w:rsidRDefault="004F68FB" w:rsidP="002B3D60"/>
          <w:p w:rsidR="004F68FB" w:rsidRDefault="004F68FB" w:rsidP="002B3D60">
            <w:r>
              <w:t>SL.PK.1a follow rules for discussion</w:t>
            </w:r>
          </w:p>
          <w:p w:rsidR="002B4812" w:rsidRDefault="002B4812" w:rsidP="002B3D60">
            <w:r>
              <w:t>RL.PK.9 Participate in group reading activities</w:t>
            </w:r>
          </w:p>
          <w:p w:rsidR="002B4812" w:rsidRDefault="002B4812" w:rsidP="002B3D60">
            <w:r>
              <w:t>RI.PK.6 Describe role of author and illustrator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 xml:space="preserve"> 2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My School Rules-</w:t>
            </w:r>
          </w:p>
        </w:tc>
        <w:tc>
          <w:tcPr>
            <w:tcW w:w="3960" w:type="dxa"/>
            <w:gridSpan w:val="4"/>
          </w:tcPr>
          <w:p w:rsidR="004F68FB" w:rsidRDefault="004F68FB" w:rsidP="002B3D60">
            <w:r w:rsidRPr="006D7373">
              <w:t>Pete the Cat: Rocking in my New School Shoes</w:t>
            </w:r>
            <w:r>
              <w:t>—Eric Litwin (w/CD)</w:t>
            </w:r>
          </w:p>
          <w:p w:rsidR="004F68FB" w:rsidRDefault="004F68FB" w:rsidP="002B3D60">
            <w:r w:rsidRPr="006D7373">
              <w:t>Know and Follow Rules</w:t>
            </w:r>
            <w:r>
              <w:t>—Cheri Meiners</w:t>
            </w:r>
          </w:p>
          <w:p w:rsidR="004F68FB" w:rsidRDefault="004F68FB" w:rsidP="002B3D60">
            <w:r w:rsidRPr="009B5B27">
              <w:rPr>
                <w:u w:val="single"/>
              </w:rPr>
              <w:t>Manners on the Playground</w:t>
            </w:r>
            <w:r>
              <w:t>-Carrie Finn</w:t>
            </w:r>
          </w:p>
          <w:p w:rsidR="004F68FB" w:rsidRDefault="004F68FB" w:rsidP="005A0F0B"/>
        </w:tc>
        <w:tc>
          <w:tcPr>
            <w:tcW w:w="2070" w:type="dxa"/>
            <w:gridSpan w:val="4"/>
          </w:tcPr>
          <w:p w:rsidR="004F68FB" w:rsidRDefault="00825A46" w:rsidP="002B3D60">
            <w:r>
              <w:t>-Students will assist teacher in establishing playground rules.</w:t>
            </w:r>
          </w:p>
          <w:p w:rsidR="00E4100C" w:rsidRDefault="00E4100C" w:rsidP="002B3D60">
            <w:r>
              <w:t>-students will illustrate rules in pictures.</w:t>
            </w:r>
          </w:p>
        </w:tc>
      </w:tr>
      <w:tr w:rsidR="004F68FB" w:rsidTr="00861D6F">
        <w:trPr>
          <w:trHeight w:val="5552"/>
        </w:trPr>
        <w:tc>
          <w:tcPr>
            <w:tcW w:w="3960" w:type="dxa"/>
            <w:gridSpan w:val="5"/>
          </w:tcPr>
          <w:p w:rsidR="002B4812" w:rsidRDefault="002B4812" w:rsidP="002B3D60">
            <w:r>
              <w:lastRenderedPageBreak/>
              <w:t>RF.PK.1a  follow words left to right</w:t>
            </w:r>
          </w:p>
          <w:p w:rsidR="002B4812" w:rsidRDefault="002B4812" w:rsidP="002B3D60"/>
          <w:p w:rsidR="002B4812" w:rsidRDefault="002B4812" w:rsidP="002B3D60"/>
          <w:p w:rsidR="002B4812" w:rsidRDefault="002B4812" w:rsidP="002B3D60"/>
          <w:p w:rsidR="002B4812" w:rsidRDefault="002B4812" w:rsidP="002B3D60"/>
          <w:p w:rsidR="002B4812" w:rsidRDefault="002B4812" w:rsidP="002B3D60"/>
          <w:p w:rsidR="00CD1B96" w:rsidRDefault="00CD1B9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4F68FB" w:rsidRDefault="004F68FB" w:rsidP="002B3D60">
            <w:r>
              <w:t>RL.PK.7  Engage in a picture walk</w:t>
            </w:r>
          </w:p>
          <w:p w:rsidR="004F68FB" w:rsidRDefault="004F68FB" w:rsidP="002B3D60">
            <w:r>
              <w:t>RL.PK.4  Explore new vocabulary</w:t>
            </w:r>
          </w:p>
          <w:p w:rsidR="004F68FB" w:rsidRDefault="004F68FB" w:rsidP="002B3D60">
            <w:r>
              <w:t>RI.PK.4  Interest to increase vocabulary</w:t>
            </w:r>
          </w:p>
        </w:tc>
        <w:tc>
          <w:tcPr>
            <w:tcW w:w="900" w:type="dxa"/>
            <w:gridSpan w:val="2"/>
          </w:tcPr>
          <w:p w:rsidR="002B4812" w:rsidRDefault="00CD1B96" w:rsidP="002B3D60">
            <w:r>
              <w:t>Week</w:t>
            </w:r>
          </w:p>
          <w:p w:rsidR="00CD1B96" w:rsidRDefault="00CD1B96" w:rsidP="002B3D60">
            <w:r>
              <w:t>3</w:t>
            </w:r>
          </w:p>
          <w:p w:rsidR="002B4812" w:rsidRDefault="002B4812" w:rsidP="002B3D60"/>
          <w:p w:rsidR="002B4812" w:rsidRDefault="002B4812" w:rsidP="002B3D60"/>
          <w:p w:rsidR="002B4812" w:rsidRDefault="002B4812" w:rsidP="002B3D60"/>
          <w:p w:rsidR="002B4812" w:rsidRDefault="002B4812" w:rsidP="002B3D60"/>
          <w:p w:rsidR="00CD1B96" w:rsidRDefault="00CD1B9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4F68FB" w:rsidRDefault="00CD1B96" w:rsidP="002B3D60">
            <w:r>
              <w:t xml:space="preserve">Week </w:t>
            </w:r>
            <w:r w:rsidR="004F68FB">
              <w:t xml:space="preserve"> 4</w:t>
            </w:r>
          </w:p>
        </w:tc>
        <w:tc>
          <w:tcPr>
            <w:tcW w:w="1350" w:type="dxa"/>
            <w:gridSpan w:val="2"/>
          </w:tcPr>
          <w:p w:rsidR="002B4812" w:rsidRDefault="00CD1B96" w:rsidP="002B3D60">
            <w:r>
              <w:t>Arkansas-Aa</w:t>
            </w:r>
          </w:p>
          <w:p w:rsidR="002B4812" w:rsidRDefault="002B4812" w:rsidP="002B3D60"/>
          <w:p w:rsidR="002B4812" w:rsidRDefault="002B4812" w:rsidP="002B3D60"/>
          <w:p w:rsidR="002B4812" w:rsidRDefault="002B4812" w:rsidP="002B3D60"/>
          <w:p w:rsidR="002B4812" w:rsidRDefault="002B4812" w:rsidP="002B3D60"/>
          <w:p w:rsidR="00CD1B96" w:rsidRDefault="00CD1B96" w:rsidP="002B3D60"/>
          <w:p w:rsidR="00CD1B96" w:rsidRDefault="00CD1B9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821AF6" w:rsidRDefault="00821AF6" w:rsidP="002B3D60"/>
          <w:p w:rsidR="004F68FB" w:rsidRDefault="004F68FB" w:rsidP="002B3D60">
            <w:r>
              <w:t>My Body-Bb</w:t>
            </w:r>
          </w:p>
        </w:tc>
        <w:tc>
          <w:tcPr>
            <w:tcW w:w="3960" w:type="dxa"/>
            <w:gridSpan w:val="4"/>
          </w:tcPr>
          <w:p w:rsidR="004A69C9" w:rsidRPr="000B1085" w:rsidRDefault="004A69C9" w:rsidP="002B3D60">
            <w:pPr>
              <w:rPr>
                <w:i/>
                <w:u w:val="single"/>
              </w:rPr>
            </w:pPr>
            <w:r w:rsidRPr="000B1085">
              <w:rPr>
                <w:i/>
                <w:u w:val="single"/>
              </w:rPr>
              <w:t>N is for Natural State</w:t>
            </w:r>
          </w:p>
          <w:p w:rsidR="00CD1B96" w:rsidRDefault="005A0F0B" w:rsidP="002B3D60">
            <w:r>
              <w:t>18 Wheels Rolling to Arkansas</w:t>
            </w:r>
          </w:p>
          <w:p w:rsidR="00821AF6" w:rsidRDefault="005A0F0B" w:rsidP="002B3D60">
            <w:pPr>
              <w:rPr>
                <w:i/>
              </w:rPr>
            </w:pPr>
            <w:r>
              <w:rPr>
                <w:i/>
              </w:rPr>
              <w:t>Fisherman Jack’s Secret</w:t>
            </w:r>
          </w:p>
          <w:p w:rsidR="00821AF6" w:rsidRDefault="00821AF6" w:rsidP="002B3D60">
            <w:pPr>
              <w:rPr>
                <w:i/>
              </w:rPr>
            </w:pPr>
          </w:p>
          <w:p w:rsidR="00821AF6" w:rsidRDefault="00821AF6" w:rsidP="002B3D60">
            <w:pPr>
              <w:rPr>
                <w:i/>
              </w:rPr>
            </w:pPr>
          </w:p>
          <w:p w:rsidR="00821AF6" w:rsidRDefault="00821AF6" w:rsidP="002B3D60">
            <w:pPr>
              <w:rPr>
                <w:i/>
              </w:rPr>
            </w:pPr>
          </w:p>
          <w:p w:rsidR="00861D6F" w:rsidRDefault="00861D6F" w:rsidP="002B3D60">
            <w:pPr>
              <w:rPr>
                <w:i/>
              </w:rPr>
            </w:pPr>
          </w:p>
          <w:p w:rsidR="00861D6F" w:rsidRDefault="00861D6F" w:rsidP="002B3D60">
            <w:pPr>
              <w:rPr>
                <w:i/>
              </w:rPr>
            </w:pPr>
          </w:p>
          <w:p w:rsidR="005A0F0B" w:rsidRDefault="005A0F0B" w:rsidP="002B3D60">
            <w:pPr>
              <w:rPr>
                <w:i/>
              </w:rPr>
            </w:pPr>
          </w:p>
          <w:p w:rsidR="005A0F0B" w:rsidRDefault="005A0F0B" w:rsidP="002B3D60">
            <w:pPr>
              <w:rPr>
                <w:i/>
              </w:rPr>
            </w:pPr>
          </w:p>
          <w:p w:rsidR="005A0F0B" w:rsidRDefault="005A0F0B" w:rsidP="002B3D60">
            <w:pPr>
              <w:rPr>
                <w:i/>
              </w:rPr>
            </w:pPr>
          </w:p>
          <w:p w:rsidR="005A0F0B" w:rsidRDefault="005A0F0B" w:rsidP="002B3D60">
            <w:pPr>
              <w:rPr>
                <w:i/>
              </w:rPr>
            </w:pPr>
          </w:p>
          <w:p w:rsidR="005A0F0B" w:rsidRDefault="005A0F0B" w:rsidP="002B3D60">
            <w:pPr>
              <w:rPr>
                <w:i/>
              </w:rPr>
            </w:pPr>
          </w:p>
          <w:p w:rsidR="004F68FB" w:rsidRDefault="004F68FB" w:rsidP="002B3D60">
            <w:r w:rsidRPr="00436FE3">
              <w:t>My Five Senses</w:t>
            </w:r>
            <w:r>
              <w:t>—Aliki</w:t>
            </w:r>
          </w:p>
          <w:p w:rsidR="004F68FB" w:rsidRDefault="004F68FB" w:rsidP="002B3D60">
            <w:r w:rsidRPr="009B5B27">
              <w:rPr>
                <w:i/>
                <w:u w:val="single"/>
              </w:rPr>
              <w:t>Parts</w:t>
            </w:r>
            <w:r>
              <w:t>—Tedd Arnold</w:t>
            </w:r>
          </w:p>
          <w:p w:rsidR="004F68FB" w:rsidRDefault="004F68FB" w:rsidP="002B3D60">
            <w:r w:rsidRPr="00436FE3">
              <w:rPr>
                <w:i/>
              </w:rPr>
              <w:t>More Parts</w:t>
            </w:r>
            <w:r>
              <w:t>—Tedd Arnold</w:t>
            </w:r>
          </w:p>
          <w:p w:rsidR="00821AF6" w:rsidRDefault="00821AF6" w:rsidP="005A0F0B"/>
        </w:tc>
        <w:tc>
          <w:tcPr>
            <w:tcW w:w="2070" w:type="dxa"/>
            <w:gridSpan w:val="4"/>
          </w:tcPr>
          <w:p w:rsidR="004F68FB" w:rsidRDefault="00821AF6" w:rsidP="00821AF6">
            <w:r>
              <w:t>-Stud</w:t>
            </w:r>
            <w:r w:rsidR="00E4100C">
              <w:t>ents will create a representa</w:t>
            </w:r>
            <w:r>
              <w:t>tion of an Arkansas s</w:t>
            </w:r>
            <w:r w:rsidR="00861D6F">
              <w:t>ymbol through drawing, acting, sculpt</w:t>
            </w:r>
            <w:r>
              <w:t xml:space="preserve">ing, painting, or other artistic expression  </w:t>
            </w:r>
          </w:p>
          <w:p w:rsidR="00821AF6" w:rsidRDefault="00821AF6" w:rsidP="00821AF6"/>
          <w:p w:rsidR="00821AF6" w:rsidRDefault="00821AF6" w:rsidP="00821AF6"/>
          <w:p w:rsidR="00821AF6" w:rsidRDefault="00821AF6" w:rsidP="00821AF6"/>
          <w:p w:rsidR="00861D6F" w:rsidRDefault="00861D6F" w:rsidP="00821AF6"/>
          <w:p w:rsidR="00861D6F" w:rsidRDefault="00861D6F" w:rsidP="00821AF6"/>
          <w:p w:rsidR="00861D6F" w:rsidRDefault="00861D6F" w:rsidP="00821AF6"/>
          <w:p w:rsidR="00821AF6" w:rsidRDefault="00821AF6" w:rsidP="00821AF6">
            <w:r>
              <w:t>TSW use new vocabulary to label body parts of Mat Man.</w:t>
            </w:r>
          </w:p>
        </w:tc>
      </w:tr>
      <w:tr w:rsidR="004F68FB" w:rsidTr="00861D6F">
        <w:tc>
          <w:tcPr>
            <w:tcW w:w="3960" w:type="dxa"/>
            <w:gridSpan w:val="5"/>
          </w:tcPr>
          <w:p w:rsidR="004F68FB" w:rsidRDefault="002B4812" w:rsidP="002B3D60">
            <w:r>
              <w:t xml:space="preserve">RI.PK.7 </w:t>
            </w:r>
            <w:r w:rsidR="004F68FB">
              <w:t>Describe relationship between illustration and text.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>Weeks 5-9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Community Helpers-Cc</w:t>
            </w:r>
          </w:p>
        </w:tc>
        <w:tc>
          <w:tcPr>
            <w:tcW w:w="3960" w:type="dxa"/>
            <w:gridSpan w:val="4"/>
          </w:tcPr>
          <w:p w:rsidR="004F68FB" w:rsidRDefault="004F68FB" w:rsidP="002B3D60">
            <w:r w:rsidRPr="00436FE3">
              <w:rPr>
                <w:i/>
              </w:rPr>
              <w:t>Career Day</w:t>
            </w:r>
            <w:r>
              <w:t>—Anne Rockwell</w:t>
            </w:r>
          </w:p>
          <w:p w:rsidR="004F68FB" w:rsidRDefault="004F68FB" w:rsidP="002B3D60">
            <w:r w:rsidRPr="00436FE3">
              <w:t>Community Helpers from A to Z</w:t>
            </w:r>
            <w:r>
              <w:t>—Bobbie Kalman</w:t>
            </w:r>
          </w:p>
          <w:p w:rsidR="004F68FB" w:rsidRDefault="004F68FB" w:rsidP="002B3D60">
            <w:r w:rsidRPr="009B5B27">
              <w:rPr>
                <w:i/>
                <w:u w:val="single"/>
              </w:rPr>
              <w:t>ABC of Jobs</w:t>
            </w:r>
            <w:r>
              <w:t>—Roger Priddy</w:t>
            </w:r>
          </w:p>
        </w:tc>
        <w:tc>
          <w:tcPr>
            <w:tcW w:w="2070" w:type="dxa"/>
            <w:gridSpan w:val="4"/>
          </w:tcPr>
          <w:p w:rsidR="004F68FB" w:rsidRDefault="00821AF6" w:rsidP="002B3D60">
            <w:r>
              <w:t>- TSW illustrate what is needed to perform certain jobs, complete with directions.</w:t>
            </w:r>
          </w:p>
        </w:tc>
      </w:tr>
      <w:tr w:rsidR="004F68FB" w:rsidTr="00861D6F">
        <w:trPr>
          <w:trHeight w:val="1997"/>
        </w:trPr>
        <w:tc>
          <w:tcPr>
            <w:tcW w:w="3960" w:type="dxa"/>
            <w:gridSpan w:val="5"/>
          </w:tcPr>
          <w:p w:rsidR="004F68FB" w:rsidRDefault="004F68FB" w:rsidP="002B3D60">
            <w:r>
              <w:t>RF.PK.</w:t>
            </w:r>
            <w:r w:rsidR="002B4812">
              <w:t>3 a  one to one letter/sound co</w:t>
            </w:r>
            <w:r>
              <w:t>rrespondence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Diversity-Dd</w:t>
            </w:r>
          </w:p>
        </w:tc>
        <w:tc>
          <w:tcPr>
            <w:tcW w:w="3960" w:type="dxa"/>
            <w:gridSpan w:val="4"/>
          </w:tcPr>
          <w:p w:rsidR="004F68FB" w:rsidRDefault="004F68FB" w:rsidP="002B3D60">
            <w:r w:rsidRPr="004A5A4B">
              <w:rPr>
                <w:i/>
              </w:rPr>
              <w:t>I Love My Hair!—</w:t>
            </w:r>
            <w:r>
              <w:t>Natasha Anastasia Tarpley</w:t>
            </w:r>
          </w:p>
          <w:p w:rsidR="004F68FB" w:rsidRDefault="004F68FB" w:rsidP="002B3D60">
            <w:r w:rsidRPr="004A5A4B">
              <w:t>We All Sing with the Same Voice</w:t>
            </w:r>
            <w:r>
              <w:t xml:space="preserve"> (w/CD)—J.Phillip Miller</w:t>
            </w:r>
          </w:p>
          <w:p w:rsidR="004F68FB" w:rsidRDefault="004F68FB" w:rsidP="002B3D60">
            <w:r w:rsidRPr="009B5B27">
              <w:rPr>
                <w:u w:val="single"/>
              </w:rPr>
              <w:t>Whoever You Are</w:t>
            </w:r>
            <w:r w:rsidRPr="004A5A4B">
              <w:t>—</w:t>
            </w:r>
            <w:r>
              <w:t>Mim Fox</w:t>
            </w:r>
          </w:p>
          <w:p w:rsidR="004F68FB" w:rsidRDefault="004F68FB" w:rsidP="002B3D60"/>
        </w:tc>
        <w:tc>
          <w:tcPr>
            <w:tcW w:w="2070" w:type="dxa"/>
            <w:gridSpan w:val="4"/>
          </w:tcPr>
          <w:p w:rsidR="004F68FB" w:rsidRDefault="00821AF6" w:rsidP="002B3D60">
            <w:r>
              <w:t>-TSW illustrate a drawing of what makes them special.</w:t>
            </w:r>
          </w:p>
          <w:p w:rsidR="00821AF6" w:rsidRDefault="00821AF6" w:rsidP="002B3D60">
            <w:r>
              <w:t>-Pictures will be bound into a classroom book.</w:t>
            </w:r>
          </w:p>
          <w:p w:rsidR="00821AF6" w:rsidRDefault="00821AF6" w:rsidP="002B3D60">
            <w:r>
              <w:t xml:space="preserve">-Pictures may have captions added by </w:t>
            </w:r>
            <w:r>
              <w:lastRenderedPageBreak/>
              <w:t>dictation.</w:t>
            </w:r>
            <w:r w:rsidR="006F4DC8">
              <w:t xml:space="preserve"> Make book illustrating l/s</w:t>
            </w:r>
          </w:p>
        </w:tc>
      </w:tr>
      <w:tr w:rsidR="004F68FB" w:rsidTr="00861D6F"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SL.PK. 6 Express thought, feelings and ideas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7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Emotions-Ee</w:t>
            </w:r>
          </w:p>
        </w:tc>
        <w:tc>
          <w:tcPr>
            <w:tcW w:w="3960" w:type="dxa"/>
            <w:gridSpan w:val="4"/>
          </w:tcPr>
          <w:p w:rsidR="004F68FB" w:rsidRDefault="004F68FB" w:rsidP="002B3D60">
            <w:r w:rsidRPr="004A5A4B">
              <w:t>Alexander and the Terrible, Horrible, No Good, Very Bad Day—</w:t>
            </w:r>
            <w:r>
              <w:t>Judith Viorst</w:t>
            </w:r>
          </w:p>
          <w:p w:rsidR="004F68FB" w:rsidRDefault="004F68FB" w:rsidP="002B3D60">
            <w:r w:rsidRPr="004A5A4B">
              <w:t>Words are Not for Hurting</w:t>
            </w:r>
            <w:r>
              <w:t>—Elizabeth Verdick</w:t>
            </w:r>
          </w:p>
          <w:p w:rsidR="004F68FB" w:rsidRDefault="004F68FB" w:rsidP="002B3D60">
            <w:r w:rsidRPr="009B5B27">
              <w:rPr>
                <w:u w:val="single"/>
              </w:rPr>
              <w:t>The Way I Feel</w:t>
            </w:r>
            <w:r>
              <w:t>—Janen Cain</w:t>
            </w:r>
          </w:p>
          <w:p w:rsidR="004F68FB" w:rsidRDefault="004F68FB" w:rsidP="002B3D60"/>
        </w:tc>
        <w:tc>
          <w:tcPr>
            <w:tcW w:w="2070" w:type="dxa"/>
            <w:gridSpan w:val="4"/>
          </w:tcPr>
          <w:p w:rsidR="004F68FB" w:rsidRDefault="00E124EF" w:rsidP="002B3D60">
            <w:r>
              <w:t>-TSW create painting expressing a variety of feelings, complete with directions.</w:t>
            </w:r>
          </w:p>
        </w:tc>
      </w:tr>
      <w:tr w:rsidR="004F68FB" w:rsidTr="00861D6F">
        <w:tc>
          <w:tcPr>
            <w:tcW w:w="3960" w:type="dxa"/>
            <w:gridSpan w:val="5"/>
          </w:tcPr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/>
        </w:tc>
        <w:tc>
          <w:tcPr>
            <w:tcW w:w="1350" w:type="dxa"/>
            <w:gridSpan w:val="2"/>
          </w:tcPr>
          <w:p w:rsidR="004F68FB" w:rsidRDefault="004F68FB" w:rsidP="002B3D60"/>
        </w:tc>
        <w:tc>
          <w:tcPr>
            <w:tcW w:w="3960" w:type="dxa"/>
            <w:gridSpan w:val="4"/>
          </w:tcPr>
          <w:p w:rsidR="004F68FB" w:rsidRPr="004A5A4B" w:rsidRDefault="004F68FB" w:rsidP="002B3D60"/>
        </w:tc>
        <w:tc>
          <w:tcPr>
            <w:tcW w:w="2070" w:type="dxa"/>
            <w:gridSpan w:val="4"/>
          </w:tcPr>
          <w:p w:rsidR="004F68FB" w:rsidRDefault="004F68FB" w:rsidP="002B3D60"/>
        </w:tc>
      </w:tr>
      <w:tr w:rsidR="004F68FB" w:rsidTr="004F68FB">
        <w:tc>
          <w:tcPr>
            <w:tcW w:w="1080" w:type="dxa"/>
          </w:tcPr>
          <w:p w:rsidR="00861D6F" w:rsidRDefault="00861D6F" w:rsidP="002B3D60">
            <w:pPr>
              <w:rPr>
                <w:b/>
                <w:sz w:val="32"/>
                <w:szCs w:val="32"/>
              </w:rPr>
            </w:pPr>
          </w:p>
          <w:p w:rsidR="004F68FB" w:rsidRPr="00CB37E1" w:rsidRDefault="004F68FB" w:rsidP="002B3D60">
            <w:pPr>
              <w:rPr>
                <w:b/>
                <w:sz w:val="32"/>
                <w:szCs w:val="32"/>
              </w:rPr>
            </w:pPr>
            <w:r w:rsidRPr="00CB37E1">
              <w:rPr>
                <w:b/>
                <w:sz w:val="32"/>
                <w:szCs w:val="32"/>
              </w:rPr>
              <w:t>Unit 2</w:t>
            </w:r>
          </w:p>
        </w:tc>
        <w:tc>
          <w:tcPr>
            <w:tcW w:w="11160" w:type="dxa"/>
            <w:gridSpan w:val="16"/>
          </w:tcPr>
          <w:p w:rsidR="004F68FB" w:rsidRDefault="004F68FB" w:rsidP="002B3D60"/>
          <w:p w:rsidR="00CD1B96" w:rsidRPr="00CB37E1" w:rsidRDefault="00CD1B96" w:rsidP="002B3D60">
            <w:pPr>
              <w:rPr>
                <w:b/>
                <w:sz w:val="32"/>
                <w:szCs w:val="32"/>
              </w:rPr>
            </w:pPr>
            <w:r w:rsidRPr="00CB37E1">
              <w:rPr>
                <w:b/>
                <w:sz w:val="32"/>
                <w:szCs w:val="32"/>
              </w:rPr>
              <w:t>Fall</w:t>
            </w:r>
          </w:p>
          <w:p w:rsidR="00CD1B96" w:rsidRDefault="00CD1B96" w:rsidP="002B3D60">
            <w:pPr>
              <w:rPr>
                <w:b/>
                <w:sz w:val="32"/>
                <w:szCs w:val="32"/>
              </w:rPr>
            </w:pPr>
            <w:r w:rsidRPr="00CB37E1">
              <w:rPr>
                <w:b/>
                <w:sz w:val="32"/>
                <w:szCs w:val="32"/>
              </w:rPr>
              <w:t>Essential Questions:</w:t>
            </w:r>
          </w:p>
          <w:p w:rsidR="00B731F7" w:rsidRDefault="00B731F7" w:rsidP="00B731F7">
            <w:pPr>
              <w:pStyle w:val="ListParagraph"/>
              <w:numPr>
                <w:ilvl w:val="0"/>
                <w:numId w:val="1"/>
              </w:numPr>
            </w:pPr>
            <w:r>
              <w:t>What changes come with fall?</w:t>
            </w:r>
          </w:p>
          <w:p w:rsidR="00B731F7" w:rsidRDefault="00B731F7" w:rsidP="00B731F7">
            <w:pPr>
              <w:pStyle w:val="ListParagraph"/>
              <w:numPr>
                <w:ilvl w:val="0"/>
                <w:numId w:val="1"/>
              </w:numPr>
            </w:pPr>
            <w:r>
              <w:t xml:space="preserve"> What is harvesting?</w:t>
            </w:r>
          </w:p>
          <w:p w:rsidR="00B731F7" w:rsidRPr="00B731F7" w:rsidRDefault="00B731F7" w:rsidP="00B731F7">
            <w:pPr>
              <w:pStyle w:val="ListParagraph"/>
              <w:numPr>
                <w:ilvl w:val="0"/>
                <w:numId w:val="1"/>
              </w:numPr>
            </w:pPr>
            <w:r>
              <w:t>What important contribution did the pilgrims and Indians make for America?</w:t>
            </w:r>
          </w:p>
          <w:p w:rsidR="00CD1B96" w:rsidRPr="005D3DDA" w:rsidRDefault="00CD1B96" w:rsidP="002B3D60"/>
        </w:tc>
      </w:tr>
      <w:tr w:rsidR="004F68FB" w:rsidTr="00AF5D86">
        <w:tc>
          <w:tcPr>
            <w:tcW w:w="3960" w:type="dxa"/>
            <w:gridSpan w:val="5"/>
          </w:tcPr>
          <w:p w:rsidR="00CD1B96" w:rsidRDefault="00CD1B96" w:rsidP="002B3D60"/>
          <w:p w:rsidR="004F68FB" w:rsidRDefault="004F68FB" w:rsidP="002B3D60">
            <w:r>
              <w:t>W.PK.5   respond to questions to add details</w:t>
            </w:r>
          </w:p>
          <w:p w:rsidR="00CD1B96" w:rsidRDefault="00CD1B96" w:rsidP="002B3D60"/>
          <w:p w:rsidR="004F68FB" w:rsidRDefault="004F68FB" w:rsidP="002B3D60">
            <w:r>
              <w:t>SL.PK.3 ask/answer questions to seek help or clarify</w:t>
            </w:r>
          </w:p>
        </w:tc>
        <w:tc>
          <w:tcPr>
            <w:tcW w:w="900" w:type="dxa"/>
            <w:gridSpan w:val="2"/>
          </w:tcPr>
          <w:p w:rsidR="00CD1B96" w:rsidRDefault="00CD1B96" w:rsidP="002B3D60"/>
          <w:p w:rsidR="004F68FB" w:rsidRDefault="004F68FB" w:rsidP="002B3D60">
            <w:r>
              <w:t>Weeks 8-9</w:t>
            </w:r>
          </w:p>
        </w:tc>
        <w:tc>
          <w:tcPr>
            <w:tcW w:w="1350" w:type="dxa"/>
            <w:gridSpan w:val="2"/>
          </w:tcPr>
          <w:p w:rsidR="00CD1B96" w:rsidRDefault="00CD1B96" w:rsidP="002B3D60"/>
          <w:p w:rsidR="004F68FB" w:rsidRDefault="004F68FB" w:rsidP="002B3D60">
            <w:r>
              <w:t>Fire Safety-Ff</w:t>
            </w:r>
          </w:p>
        </w:tc>
        <w:tc>
          <w:tcPr>
            <w:tcW w:w="3960" w:type="dxa"/>
            <w:gridSpan w:val="4"/>
          </w:tcPr>
          <w:p w:rsidR="00CD1B96" w:rsidRDefault="00CD1B96" w:rsidP="002B3D60"/>
          <w:p w:rsidR="004F68FB" w:rsidRPr="004F68FB" w:rsidRDefault="004F68FB" w:rsidP="002B3D60">
            <w:r w:rsidRPr="004F68FB">
              <w:t>A Day With a Firefighter—</w:t>
            </w:r>
            <w:r w:rsidR="00C322DB">
              <w:t>Jan Kottke</w:t>
            </w:r>
          </w:p>
          <w:p w:rsidR="004F68FB" w:rsidRDefault="004F68FB" w:rsidP="002B3D60">
            <w:r w:rsidRPr="004F68FB">
              <w:t>Firefighters A-Z—</w:t>
            </w:r>
            <w:r w:rsidR="00C322DB">
              <w:t>Chris L. Demarest</w:t>
            </w:r>
          </w:p>
          <w:p w:rsidR="004F68FB" w:rsidRPr="00615273" w:rsidRDefault="005A0F0B" w:rsidP="002B3D60">
            <w:r>
              <w:t>Stop, Drop and Roll</w:t>
            </w:r>
          </w:p>
        </w:tc>
        <w:tc>
          <w:tcPr>
            <w:tcW w:w="2070" w:type="dxa"/>
            <w:gridSpan w:val="4"/>
          </w:tcPr>
          <w:p w:rsidR="004F68FB" w:rsidRDefault="00630D20" w:rsidP="002B3D60">
            <w:r>
              <w:t>-Verbal response to questions.</w:t>
            </w:r>
          </w:p>
          <w:p w:rsidR="006F4DC8" w:rsidRDefault="006F4DC8" w:rsidP="002B3D60"/>
          <w:p w:rsidR="006F4DC8" w:rsidRDefault="006F4DC8" w:rsidP="002B3D60">
            <w:r>
              <w:t>Ask questions about new words</w:t>
            </w:r>
          </w:p>
          <w:p w:rsidR="00630D20" w:rsidRDefault="00630D20" w:rsidP="002B3D60"/>
        </w:tc>
      </w:tr>
      <w:tr w:rsidR="004F68FB" w:rsidTr="00AF5D86">
        <w:trPr>
          <w:trHeight w:val="1142"/>
        </w:trPr>
        <w:tc>
          <w:tcPr>
            <w:tcW w:w="3960" w:type="dxa"/>
            <w:gridSpan w:val="5"/>
          </w:tcPr>
          <w:p w:rsidR="004F68FB" w:rsidRDefault="004F68FB" w:rsidP="002B3D60">
            <w:r>
              <w:t>RF.PK. 2.a language play</w:t>
            </w:r>
          </w:p>
          <w:p w:rsidR="004F68FB" w:rsidRDefault="004F68FB" w:rsidP="002B3D60">
            <w:r>
              <w:t>RF.PK.2 b match words that rhyme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 xml:space="preserve">Week </w:t>
            </w:r>
          </w:p>
          <w:p w:rsidR="004F68FB" w:rsidRDefault="004F68FB" w:rsidP="002B3D60">
            <w:r>
              <w:t>9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Free Week</w:t>
            </w:r>
          </w:p>
        </w:tc>
        <w:tc>
          <w:tcPr>
            <w:tcW w:w="3960" w:type="dxa"/>
            <w:gridSpan w:val="4"/>
          </w:tcPr>
          <w:p w:rsidR="004F68FB" w:rsidRPr="004F68FB" w:rsidRDefault="004F68FB" w:rsidP="002B3D60">
            <w:r w:rsidRPr="004F68FB">
              <w:t>Fall Leaves Fall—</w:t>
            </w:r>
            <w:r w:rsidR="00C322DB">
              <w:t>Zoe Hall</w:t>
            </w:r>
          </w:p>
          <w:p w:rsidR="004F68FB" w:rsidRPr="00615273" w:rsidRDefault="004F68FB" w:rsidP="002B3D60">
            <w:pPr>
              <w:rPr>
                <w:highlight w:val="yellow"/>
              </w:rPr>
            </w:pPr>
          </w:p>
        </w:tc>
        <w:tc>
          <w:tcPr>
            <w:tcW w:w="2070" w:type="dxa"/>
            <w:gridSpan w:val="4"/>
          </w:tcPr>
          <w:p w:rsidR="004F68FB" w:rsidRDefault="00630D20" w:rsidP="002B3D60">
            <w:r>
              <w:t>-Engage in reading a book with rhyming words.</w:t>
            </w:r>
          </w:p>
          <w:p w:rsidR="006F4DC8" w:rsidRDefault="006F4DC8" w:rsidP="002B3D60">
            <w:r>
              <w:t>-Add rhyming word.</w:t>
            </w:r>
          </w:p>
        </w:tc>
      </w:tr>
      <w:tr w:rsidR="004F68FB" w:rsidRPr="009C1B8E" w:rsidTr="004F68FB">
        <w:trPr>
          <w:trHeight w:val="79"/>
        </w:trPr>
        <w:tc>
          <w:tcPr>
            <w:tcW w:w="12240" w:type="dxa"/>
            <w:gridSpan w:val="17"/>
          </w:tcPr>
          <w:p w:rsidR="004F68FB" w:rsidRDefault="00B93D3E" w:rsidP="002B3D6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Preschool Math</w:t>
            </w:r>
          </w:p>
          <w:p w:rsidR="00B93D3E" w:rsidRPr="00844DF6" w:rsidRDefault="00844DF6" w:rsidP="002B3D60">
            <w:pPr>
              <w:rPr>
                <w:sz w:val="24"/>
                <w:szCs w:val="24"/>
              </w:rPr>
            </w:pPr>
            <w:r>
              <w:rPr>
                <w:b/>
                <w:sz w:val="36"/>
                <w:szCs w:val="36"/>
              </w:rPr>
              <w:lastRenderedPageBreak/>
              <w:t>Essential Questions:</w:t>
            </w:r>
            <w:r>
              <w:rPr>
                <w:sz w:val="24"/>
                <w:szCs w:val="24"/>
              </w:rPr>
              <w:t xml:space="preserve">What is a circle, square, rectangle and triangle? </w:t>
            </w:r>
          </w:p>
          <w:p w:rsidR="00EA7F23" w:rsidRPr="00844DF6" w:rsidRDefault="00844DF6" w:rsidP="002B3D60">
            <w:pPr>
              <w:rPr>
                <w:sz w:val="24"/>
                <w:szCs w:val="24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</w:t>
            </w:r>
            <w:r>
              <w:rPr>
                <w:sz w:val="24"/>
                <w:szCs w:val="24"/>
              </w:rPr>
              <w:t xml:space="preserve">  How do patterns help us learn math operations?</w:t>
            </w:r>
          </w:p>
        </w:tc>
      </w:tr>
      <w:tr w:rsidR="00193F25" w:rsidTr="00AF5D86">
        <w:trPr>
          <w:trHeight w:val="1043"/>
        </w:trPr>
        <w:tc>
          <w:tcPr>
            <w:tcW w:w="3960" w:type="dxa"/>
            <w:gridSpan w:val="5"/>
          </w:tcPr>
          <w:p w:rsidR="00193F25" w:rsidRDefault="00193F25" w:rsidP="002B3D60"/>
        </w:tc>
        <w:tc>
          <w:tcPr>
            <w:tcW w:w="900" w:type="dxa"/>
            <w:gridSpan w:val="2"/>
          </w:tcPr>
          <w:p w:rsidR="00193F25" w:rsidRDefault="00193F25" w:rsidP="002B3D60">
            <w:r>
              <w:t>Week 1</w:t>
            </w:r>
          </w:p>
          <w:p w:rsidR="00193F25" w:rsidRDefault="00193F25" w:rsidP="002B3D60">
            <w:r>
              <w:t>Getting started</w:t>
            </w:r>
          </w:p>
        </w:tc>
        <w:tc>
          <w:tcPr>
            <w:tcW w:w="1350" w:type="dxa"/>
            <w:gridSpan w:val="2"/>
          </w:tcPr>
          <w:p w:rsidR="00193F25" w:rsidRDefault="00193F25" w:rsidP="002B3D60"/>
        </w:tc>
        <w:tc>
          <w:tcPr>
            <w:tcW w:w="3960" w:type="dxa"/>
            <w:gridSpan w:val="4"/>
          </w:tcPr>
          <w:p w:rsidR="00193F25" w:rsidRDefault="00193F25" w:rsidP="002B3D60">
            <w:r>
              <w:t>Wilbur the weather cat</w:t>
            </w:r>
          </w:p>
          <w:p w:rsidR="00DB7335" w:rsidRDefault="00DB7335" w:rsidP="002B3D60">
            <w:r>
              <w:t>Dinosaurs Days</w:t>
            </w:r>
          </w:p>
        </w:tc>
        <w:tc>
          <w:tcPr>
            <w:tcW w:w="2070" w:type="dxa"/>
            <w:gridSpan w:val="4"/>
          </w:tcPr>
          <w:p w:rsidR="00193F25" w:rsidRDefault="00193F25" w:rsidP="002B3D60"/>
        </w:tc>
      </w:tr>
      <w:tr w:rsidR="004F68FB" w:rsidTr="00AF5D86">
        <w:trPr>
          <w:trHeight w:val="1043"/>
        </w:trPr>
        <w:tc>
          <w:tcPr>
            <w:tcW w:w="3960" w:type="dxa"/>
            <w:gridSpan w:val="5"/>
          </w:tcPr>
          <w:p w:rsidR="004F68FB" w:rsidRDefault="004F68FB" w:rsidP="002B3D60">
            <w:r>
              <w:t xml:space="preserve">PK.G.1  Identify and describe shapes (basic to complex).  </w:t>
            </w:r>
          </w:p>
          <w:p w:rsidR="004F68FB" w:rsidRDefault="00CD1B96" w:rsidP="002B3D60">
            <w:r>
              <w:t>PK.CC.1 count to 20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193F25" w:rsidP="002B3D60">
            <w:r>
              <w:t>2</w:t>
            </w:r>
          </w:p>
        </w:tc>
        <w:tc>
          <w:tcPr>
            <w:tcW w:w="1350" w:type="dxa"/>
            <w:gridSpan w:val="2"/>
          </w:tcPr>
          <w:p w:rsidR="004F68FB" w:rsidRDefault="00193F25" w:rsidP="002B3D60">
            <w:r>
              <w:t>Topic 3</w:t>
            </w:r>
          </w:p>
          <w:p w:rsidR="00193F25" w:rsidRDefault="00193F25" w:rsidP="002B3D60">
            <w:r>
              <w:t>Shapes</w:t>
            </w:r>
          </w:p>
          <w:p w:rsidR="00193F25" w:rsidRDefault="00193F25" w:rsidP="002B3D60">
            <w:r>
              <w:t>(basic)</w:t>
            </w:r>
          </w:p>
        </w:tc>
        <w:tc>
          <w:tcPr>
            <w:tcW w:w="3960" w:type="dxa"/>
            <w:gridSpan w:val="4"/>
          </w:tcPr>
          <w:p w:rsidR="004F68FB" w:rsidRDefault="007749C9" w:rsidP="002B3D60">
            <w:r>
              <w:t>GWM</w:t>
            </w:r>
            <w:r w:rsidR="00DB7335">
              <w:t xml:space="preserve"> Discussion book-p.</w:t>
            </w:r>
            <w:r w:rsidR="00863C65">
              <w:t xml:space="preserve"> 38-39</w:t>
            </w:r>
          </w:p>
          <w:p w:rsidR="00DB7335" w:rsidRDefault="00863C65" w:rsidP="002B3D60">
            <w:r>
              <w:t>Math is All Around Us: Shapes in the Kitchen-Tracey Steffora</w:t>
            </w:r>
          </w:p>
          <w:p w:rsidR="00863C65" w:rsidRDefault="00863C65" w:rsidP="002B3D60">
            <w:r>
              <w:t>There’s a Square-Mary Serfozo</w:t>
            </w:r>
          </w:p>
          <w:p w:rsidR="00863C65" w:rsidRDefault="00863C65" w:rsidP="002B3D60">
            <w:r>
              <w:t>The Shape of Things-Dayle Ann Dodds</w:t>
            </w:r>
          </w:p>
          <w:p w:rsidR="00863C65" w:rsidRDefault="00863C65" w:rsidP="002B3D60">
            <w:r>
              <w:t>Shapes, Shapes, Shapes-Tana Hoban</w:t>
            </w:r>
          </w:p>
        </w:tc>
        <w:tc>
          <w:tcPr>
            <w:tcW w:w="2070" w:type="dxa"/>
            <w:gridSpan w:val="4"/>
          </w:tcPr>
          <w:p w:rsidR="004F68FB" w:rsidRDefault="00053E85" w:rsidP="002B3D60">
            <w:r>
              <w:t>TSW find an object in the room that demonstrates a shape and bring it back to the carpet during center-time for discussion.</w:t>
            </w:r>
          </w:p>
          <w:p w:rsidR="00497A44" w:rsidRDefault="00497A44" w:rsidP="002B3D60">
            <w:r>
              <w:t>Join group counting</w:t>
            </w:r>
          </w:p>
        </w:tc>
      </w:tr>
      <w:tr w:rsidR="004F68FB" w:rsidTr="00AF5D86">
        <w:tc>
          <w:tcPr>
            <w:tcW w:w="3960" w:type="dxa"/>
            <w:gridSpan w:val="5"/>
          </w:tcPr>
          <w:p w:rsidR="004F68FB" w:rsidRDefault="004F68FB" w:rsidP="002B3D60">
            <w:r>
              <w:t>PK.OA.2  Duplicate and extend patterns.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A03E89" w:rsidRDefault="00193F25" w:rsidP="002B3D60">
            <w:r>
              <w:t>3-4</w:t>
            </w:r>
          </w:p>
        </w:tc>
        <w:tc>
          <w:tcPr>
            <w:tcW w:w="1350" w:type="dxa"/>
            <w:gridSpan w:val="2"/>
          </w:tcPr>
          <w:p w:rsidR="004F68FB" w:rsidRDefault="00193F25" w:rsidP="002B3D60">
            <w:r>
              <w:t>Topic 11</w:t>
            </w:r>
          </w:p>
          <w:p w:rsidR="00193F25" w:rsidRDefault="00193F25" w:rsidP="002B3D60">
            <w:r>
              <w:t>Shapes and patterns</w:t>
            </w:r>
          </w:p>
        </w:tc>
        <w:tc>
          <w:tcPr>
            <w:tcW w:w="3960" w:type="dxa"/>
            <w:gridSpan w:val="4"/>
          </w:tcPr>
          <w:p w:rsidR="004F68FB" w:rsidRDefault="00DB7335" w:rsidP="002B3D60">
            <w:r>
              <w:t>Pat and Penny</w:t>
            </w:r>
          </w:p>
          <w:p w:rsidR="00863C65" w:rsidRDefault="00863C65" w:rsidP="002B3D60">
            <w:r>
              <w:t>Math is All Around Us: Patterns at the Museum-Tracey Steffora</w:t>
            </w:r>
          </w:p>
          <w:p w:rsidR="00DB7335" w:rsidRDefault="00DB7335" w:rsidP="002B3D60"/>
        </w:tc>
        <w:tc>
          <w:tcPr>
            <w:tcW w:w="2070" w:type="dxa"/>
            <w:gridSpan w:val="4"/>
          </w:tcPr>
          <w:p w:rsidR="004F68FB" w:rsidRDefault="00053E85" w:rsidP="002B3D60">
            <w:r>
              <w:t>TSW create a repeating pattern with teacher selected manipulatives.</w:t>
            </w:r>
          </w:p>
        </w:tc>
      </w:tr>
      <w:tr w:rsidR="00193F25" w:rsidTr="00AF5D86">
        <w:tc>
          <w:tcPr>
            <w:tcW w:w="3960" w:type="dxa"/>
            <w:gridSpan w:val="5"/>
          </w:tcPr>
          <w:p w:rsidR="00193F25" w:rsidRDefault="00193F25" w:rsidP="002B3D60"/>
        </w:tc>
        <w:tc>
          <w:tcPr>
            <w:tcW w:w="900" w:type="dxa"/>
            <w:gridSpan w:val="2"/>
          </w:tcPr>
          <w:p w:rsidR="00193F25" w:rsidRDefault="00193F25" w:rsidP="002B3D60">
            <w:r>
              <w:t>Weeks 5-6</w:t>
            </w:r>
          </w:p>
        </w:tc>
        <w:tc>
          <w:tcPr>
            <w:tcW w:w="1350" w:type="dxa"/>
            <w:gridSpan w:val="2"/>
          </w:tcPr>
          <w:p w:rsidR="00193F25" w:rsidRDefault="00193F25" w:rsidP="002B3D60">
            <w:r>
              <w:t>Topic 7</w:t>
            </w:r>
          </w:p>
          <w:p w:rsidR="00193F25" w:rsidRDefault="00193F25" w:rsidP="002B3D60">
            <w:r>
              <w:t>Designs and patterns</w:t>
            </w:r>
          </w:p>
        </w:tc>
        <w:tc>
          <w:tcPr>
            <w:tcW w:w="3960" w:type="dxa"/>
            <w:gridSpan w:val="4"/>
          </w:tcPr>
          <w:p w:rsidR="00193F25" w:rsidRDefault="00DB7335" w:rsidP="002B3D60">
            <w:r>
              <w:t>Pretty Patterns</w:t>
            </w:r>
          </w:p>
          <w:p w:rsidR="00863C65" w:rsidRDefault="00863C65" w:rsidP="002B3D60">
            <w:r>
              <w:t>Beep, Beep, Vroom, Vroom-Stuart J. Murphy</w:t>
            </w:r>
          </w:p>
        </w:tc>
        <w:tc>
          <w:tcPr>
            <w:tcW w:w="2070" w:type="dxa"/>
            <w:gridSpan w:val="4"/>
          </w:tcPr>
          <w:p w:rsidR="00193F25" w:rsidRDefault="00497A44" w:rsidP="002B3D60">
            <w:r>
              <w:t>TSW</w:t>
            </w:r>
            <w:r w:rsidR="00764E5D">
              <w:t xml:space="preserve"> work cooperatively to create a chart listing objects either at home or in the classroom with patterns on them.</w:t>
            </w:r>
          </w:p>
        </w:tc>
      </w:tr>
      <w:tr w:rsidR="00193F25" w:rsidTr="00AF5D86">
        <w:tc>
          <w:tcPr>
            <w:tcW w:w="3960" w:type="dxa"/>
            <w:gridSpan w:val="5"/>
          </w:tcPr>
          <w:p w:rsidR="00193F25" w:rsidRDefault="00193F25" w:rsidP="002B3D60"/>
        </w:tc>
        <w:tc>
          <w:tcPr>
            <w:tcW w:w="900" w:type="dxa"/>
            <w:gridSpan w:val="2"/>
          </w:tcPr>
          <w:p w:rsidR="00497A44" w:rsidRDefault="00497A44" w:rsidP="002B3D60"/>
          <w:p w:rsidR="00193F25" w:rsidRDefault="00193F25" w:rsidP="002B3D60">
            <w:r>
              <w:t>Weeks</w:t>
            </w:r>
          </w:p>
          <w:p w:rsidR="00193F25" w:rsidRDefault="00193F25" w:rsidP="002B3D60">
            <w:r>
              <w:t>7-8</w:t>
            </w:r>
          </w:p>
        </w:tc>
        <w:tc>
          <w:tcPr>
            <w:tcW w:w="1350" w:type="dxa"/>
            <w:gridSpan w:val="2"/>
          </w:tcPr>
          <w:p w:rsidR="00497A44" w:rsidRDefault="00497A44" w:rsidP="002B3D60"/>
          <w:p w:rsidR="00193F25" w:rsidRDefault="00193F25" w:rsidP="002B3D60">
            <w:r>
              <w:t>Topic 4</w:t>
            </w:r>
          </w:p>
          <w:p w:rsidR="00193F25" w:rsidRDefault="00193F25" w:rsidP="002B3D60">
            <w:r>
              <w:t>sorting</w:t>
            </w:r>
          </w:p>
        </w:tc>
        <w:tc>
          <w:tcPr>
            <w:tcW w:w="3960" w:type="dxa"/>
            <w:gridSpan w:val="4"/>
          </w:tcPr>
          <w:p w:rsidR="00497A44" w:rsidRDefault="00497A44" w:rsidP="002B3D60"/>
          <w:p w:rsidR="00193F25" w:rsidRDefault="00DB7335" w:rsidP="002B3D60">
            <w:r>
              <w:t>The Dancing Dragons</w:t>
            </w:r>
          </w:p>
          <w:p w:rsidR="00863C65" w:rsidRDefault="00863C65" w:rsidP="002B3D60">
            <w:r>
              <w:t>Math is All Around Us: Sorting at the Market-Tracey Steffora</w:t>
            </w:r>
          </w:p>
          <w:p w:rsidR="00863C65" w:rsidRDefault="00863C65" w:rsidP="002B3D60">
            <w:r>
              <w:t>Mrs. Bindergarten’s 100</w:t>
            </w:r>
            <w:r w:rsidRPr="00863C65">
              <w:rPr>
                <w:vertAlign w:val="superscript"/>
              </w:rPr>
              <w:t>th</w:t>
            </w:r>
            <w:r>
              <w:t xml:space="preserve"> Day-Joseph Slate and Ashley Wolff</w:t>
            </w:r>
          </w:p>
        </w:tc>
        <w:tc>
          <w:tcPr>
            <w:tcW w:w="2070" w:type="dxa"/>
            <w:gridSpan w:val="4"/>
          </w:tcPr>
          <w:p w:rsidR="00497A44" w:rsidRDefault="00497A44" w:rsidP="002B3D60"/>
          <w:p w:rsidR="00193F25" w:rsidRDefault="00497A44" w:rsidP="002B3D60">
            <w:r>
              <w:t>-</w:t>
            </w:r>
            <w:r w:rsidR="00764E5D">
              <w:t>TSW sort manipulatives under teacher supervision during small group time.</w:t>
            </w:r>
          </w:p>
        </w:tc>
      </w:tr>
      <w:tr w:rsidR="004F68FB" w:rsidTr="00AF5D86">
        <w:trPr>
          <w:trHeight w:val="845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PK.MD.2  Sort objects and count the number of objects in each group.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 xml:space="preserve">Weeks </w:t>
            </w:r>
          </w:p>
          <w:p w:rsidR="004F68FB" w:rsidRPr="00193F25" w:rsidRDefault="004F68FB" w:rsidP="00193F25">
            <w:r>
              <w:t>6-9</w:t>
            </w:r>
          </w:p>
        </w:tc>
        <w:tc>
          <w:tcPr>
            <w:tcW w:w="1350" w:type="dxa"/>
            <w:gridSpan w:val="2"/>
          </w:tcPr>
          <w:p w:rsidR="004F68FB" w:rsidRDefault="00193F25" w:rsidP="002B3D60">
            <w:r>
              <w:t>Topic 6</w:t>
            </w:r>
          </w:p>
          <w:p w:rsidR="00193F25" w:rsidRDefault="00193F25" w:rsidP="002B3D60">
            <w:r>
              <w:t>Counting</w:t>
            </w:r>
          </w:p>
          <w:p w:rsidR="00193F25" w:rsidRDefault="00193F25" w:rsidP="002B3D60">
            <w:r>
              <w:t>1,2,3,4,5</w:t>
            </w:r>
          </w:p>
        </w:tc>
        <w:tc>
          <w:tcPr>
            <w:tcW w:w="3960" w:type="dxa"/>
            <w:gridSpan w:val="4"/>
          </w:tcPr>
          <w:p w:rsidR="004F68FB" w:rsidRDefault="00193F25" w:rsidP="002B3D60">
            <w:r>
              <w:t>Over in the Meadow</w:t>
            </w:r>
            <w:r w:rsidR="00863C65">
              <w:t>-Ezra Jack Keats</w:t>
            </w:r>
          </w:p>
          <w:p w:rsidR="00193F25" w:rsidRDefault="00193F25" w:rsidP="002B3D60">
            <w:r>
              <w:t>Che</w:t>
            </w:r>
            <w:r w:rsidR="00863C65">
              <w:t>r</w:t>
            </w:r>
            <w:r>
              <w:t>rios Counting</w:t>
            </w:r>
            <w:r w:rsidR="00863C65">
              <w:t>-Will and Barbara McGrath</w:t>
            </w:r>
          </w:p>
          <w:p w:rsidR="00193F25" w:rsidRDefault="00193F25" w:rsidP="002B3D60">
            <w:r>
              <w:t>Cher</w:t>
            </w:r>
            <w:r w:rsidR="00863C65">
              <w:t>r</w:t>
            </w:r>
            <w:r>
              <w:t>ios Count to 100</w:t>
            </w:r>
            <w:r w:rsidR="00863C65">
              <w:t>-Justine Fontes and Carolyn Croll</w:t>
            </w:r>
          </w:p>
          <w:p w:rsidR="00863C65" w:rsidRDefault="00863C65" w:rsidP="002B3D60">
            <w:r>
              <w:t>Math is All Around Us: Counting in the City-Tracey Steffora</w:t>
            </w:r>
          </w:p>
        </w:tc>
        <w:tc>
          <w:tcPr>
            <w:tcW w:w="2070" w:type="dxa"/>
            <w:gridSpan w:val="4"/>
          </w:tcPr>
          <w:p w:rsidR="004F68FB" w:rsidRDefault="00764E5D" w:rsidP="002B3D60">
            <w:r>
              <w:t>TSW demonstrate counting skills and one to one correspondence  with a group of 5 objects.</w:t>
            </w:r>
          </w:p>
        </w:tc>
      </w:tr>
      <w:tr w:rsidR="004F68FB" w:rsidTr="004F68FB">
        <w:trPr>
          <w:trHeight w:val="638"/>
        </w:trPr>
        <w:tc>
          <w:tcPr>
            <w:tcW w:w="12240" w:type="dxa"/>
            <w:gridSpan w:val="17"/>
          </w:tcPr>
          <w:p w:rsidR="004F68FB" w:rsidRDefault="004F68FB" w:rsidP="002B3D60"/>
          <w:p w:rsidR="004F68FB" w:rsidRPr="001717EC" w:rsidRDefault="004F68FB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 xml:space="preserve">                                               </w:t>
            </w:r>
            <w:r w:rsidR="001717EC">
              <w:rPr>
                <w:b/>
                <w:sz w:val="32"/>
                <w:szCs w:val="32"/>
              </w:rPr>
              <w:t xml:space="preserve"> </w:t>
            </w:r>
            <w:r w:rsidRPr="001717EC">
              <w:rPr>
                <w:b/>
                <w:sz w:val="32"/>
                <w:szCs w:val="32"/>
              </w:rPr>
              <w:t>Second Quarter</w:t>
            </w:r>
          </w:p>
        </w:tc>
      </w:tr>
      <w:tr w:rsidR="004F68FB" w:rsidTr="005A0F0B">
        <w:trPr>
          <w:trHeight w:val="638"/>
        </w:trPr>
        <w:tc>
          <w:tcPr>
            <w:tcW w:w="3960" w:type="dxa"/>
            <w:gridSpan w:val="5"/>
          </w:tcPr>
          <w:p w:rsidR="004F68FB" w:rsidRPr="00726E94" w:rsidRDefault="004F68FB" w:rsidP="002B3D60">
            <w:r w:rsidRPr="00726E94">
              <w:t>Topics, Skills or Concepts</w:t>
            </w:r>
          </w:p>
        </w:tc>
        <w:tc>
          <w:tcPr>
            <w:tcW w:w="900" w:type="dxa"/>
            <w:gridSpan w:val="2"/>
          </w:tcPr>
          <w:p w:rsidR="004F68FB" w:rsidRPr="00726E94" w:rsidRDefault="004F68FB" w:rsidP="002B3D60">
            <w:r w:rsidRPr="00726E94">
              <w:t>Time</w:t>
            </w:r>
            <w:r>
              <w:t>-</w:t>
            </w:r>
            <w:r w:rsidRPr="00726E94">
              <w:t>frame</w:t>
            </w:r>
          </w:p>
        </w:tc>
        <w:tc>
          <w:tcPr>
            <w:tcW w:w="1350" w:type="dxa"/>
            <w:gridSpan w:val="2"/>
          </w:tcPr>
          <w:p w:rsidR="004F68FB" w:rsidRPr="00726E94" w:rsidRDefault="004F68FB" w:rsidP="002B3D60">
            <w:r>
              <w:t>Unit Themes</w:t>
            </w:r>
          </w:p>
        </w:tc>
        <w:tc>
          <w:tcPr>
            <w:tcW w:w="3780" w:type="dxa"/>
            <w:gridSpan w:val="2"/>
          </w:tcPr>
          <w:p w:rsidR="004F68FB" w:rsidRDefault="004F68FB" w:rsidP="002B3D60"/>
          <w:p w:rsidR="004F68FB" w:rsidRPr="00726E94" w:rsidRDefault="004F68FB" w:rsidP="002B3D60">
            <w:r w:rsidRPr="00726E94">
              <w:t>Texts</w:t>
            </w:r>
          </w:p>
        </w:tc>
        <w:tc>
          <w:tcPr>
            <w:tcW w:w="2250" w:type="dxa"/>
            <w:gridSpan w:val="6"/>
          </w:tcPr>
          <w:p w:rsidR="004F68FB" w:rsidRPr="00726E94" w:rsidRDefault="004F68FB" w:rsidP="002B3D60">
            <w:r w:rsidRPr="00726E94">
              <w:t>Assessments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Default="004F68FB" w:rsidP="002B3D60">
            <w:r>
              <w:t>RF.PK.2  Begin to understand basic spoken words, syllables, &amp; sounds</w:t>
            </w:r>
          </w:p>
          <w:p w:rsidR="004F68FB" w:rsidRDefault="004F68FB" w:rsidP="002B3D60">
            <w:r>
              <w:t>RF.PK.2c awareness of relationship between letters/sounds</w:t>
            </w:r>
          </w:p>
          <w:p w:rsidR="004F68FB" w:rsidRDefault="004F68FB" w:rsidP="002B3D60">
            <w:r>
              <w:t>L.PK.6  Use newly learned vocabulary correctly.</w:t>
            </w:r>
          </w:p>
          <w:p w:rsidR="004F68FB" w:rsidRDefault="004F68FB" w:rsidP="002B3D60">
            <w:r>
              <w:t>W.PK.6  Share creative work.</w:t>
            </w:r>
          </w:p>
          <w:p w:rsidR="004F68FB" w:rsidRDefault="004F68FB" w:rsidP="002B3D60"/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 xml:space="preserve">Week </w:t>
            </w:r>
          </w:p>
          <w:p w:rsidR="004F68FB" w:rsidRDefault="004F68FB" w:rsidP="002B3D60">
            <w:r>
              <w:t>10-36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Garden/</w:t>
            </w:r>
          </w:p>
          <w:p w:rsidR="004F68FB" w:rsidRDefault="004F68FB" w:rsidP="002B3D60">
            <w:r>
              <w:t>Apples-Gg</w:t>
            </w:r>
          </w:p>
        </w:tc>
        <w:tc>
          <w:tcPr>
            <w:tcW w:w="3780" w:type="dxa"/>
            <w:gridSpan w:val="2"/>
          </w:tcPr>
          <w:p w:rsidR="004F68FB" w:rsidRDefault="004F68FB" w:rsidP="002B3D60">
            <w:r w:rsidRPr="004F68FB">
              <w:t>Apple Farmer Annie—</w:t>
            </w:r>
            <w:r w:rsidR="00C322DB">
              <w:t>Monica Wellington</w:t>
            </w:r>
          </w:p>
          <w:p w:rsidR="004F68FB" w:rsidRDefault="004F68FB" w:rsidP="002B3D60">
            <w:r w:rsidRPr="00615273">
              <w:rPr>
                <w:i/>
              </w:rPr>
              <w:t>Johnny Applesee</w:t>
            </w:r>
            <w:r w:rsidR="00764E5D">
              <w:rPr>
                <w:i/>
              </w:rPr>
              <w:t>d</w:t>
            </w:r>
            <w:r>
              <w:t>—Reeve Lindbergh</w:t>
            </w:r>
          </w:p>
          <w:p w:rsidR="004F68FB" w:rsidRPr="005A0F0B" w:rsidRDefault="004F68FB" w:rsidP="002B3D60">
            <w:pPr>
              <w:rPr>
                <w:u w:val="single"/>
              </w:rPr>
            </w:pPr>
            <w:r w:rsidRPr="005A0F0B">
              <w:rPr>
                <w:u w:val="single"/>
              </w:rPr>
              <w:t>Ten Red Apples—Pat Hutchins</w:t>
            </w:r>
          </w:p>
          <w:p w:rsidR="004F68FB" w:rsidRDefault="004F68FB" w:rsidP="002B3D60"/>
        </w:tc>
        <w:tc>
          <w:tcPr>
            <w:tcW w:w="2250" w:type="dxa"/>
            <w:gridSpan w:val="6"/>
          </w:tcPr>
          <w:p w:rsidR="004F68FB" w:rsidRDefault="00630D20" w:rsidP="002B3D60">
            <w:r>
              <w:t>-Listen for rhyming words in the story.</w:t>
            </w:r>
          </w:p>
          <w:p w:rsidR="00630D20" w:rsidRDefault="00D353BA" w:rsidP="002B3D60">
            <w:r>
              <w:t>-Students will show understanding of rhyming words by repeating words back.</w:t>
            </w:r>
          </w:p>
          <w:p w:rsidR="00630D20" w:rsidRDefault="00630D20" w:rsidP="002B3D60">
            <w:r>
              <w:t xml:space="preserve">-They will say a </w:t>
            </w:r>
            <w:r w:rsidR="00D353BA">
              <w:t>rhyming</w:t>
            </w:r>
            <w:r>
              <w:t xml:space="preserve"> word that rhyme with numbers.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Default="004F68FB" w:rsidP="002B3D60">
            <w:r>
              <w:t>SL.PK. 1b extend conversations to multiple exchanges</w:t>
            </w:r>
          </w:p>
          <w:p w:rsidR="004F68FB" w:rsidRDefault="004F68FB" w:rsidP="002B3D60">
            <w:r>
              <w:t>L.PK.1f expand complete sentences</w:t>
            </w:r>
          </w:p>
          <w:p w:rsidR="004F68FB" w:rsidRDefault="004F68FB" w:rsidP="002B3D60">
            <w:r>
              <w:t>PK.L.1c use plurals correctly</w:t>
            </w:r>
          </w:p>
          <w:p w:rsidR="00D353BA" w:rsidRDefault="00D353BA" w:rsidP="002B3D60"/>
        </w:tc>
        <w:tc>
          <w:tcPr>
            <w:tcW w:w="900" w:type="dxa"/>
            <w:gridSpan w:val="2"/>
          </w:tcPr>
          <w:p w:rsidR="004F68FB" w:rsidRDefault="004F68FB" w:rsidP="002B3D60"/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11</w:t>
            </w:r>
          </w:p>
          <w:p w:rsidR="004F68FB" w:rsidRDefault="004F68FB" w:rsidP="002B3D60"/>
        </w:tc>
        <w:tc>
          <w:tcPr>
            <w:tcW w:w="1350" w:type="dxa"/>
            <w:gridSpan w:val="2"/>
          </w:tcPr>
          <w:p w:rsidR="004F68FB" w:rsidRDefault="004F68FB" w:rsidP="002B3D60">
            <w:r>
              <w:t>Harvest/</w:t>
            </w:r>
          </w:p>
          <w:p w:rsidR="004F68FB" w:rsidRDefault="004F68FB" w:rsidP="002B3D60">
            <w:r>
              <w:t>Pumpkins</w:t>
            </w:r>
          </w:p>
          <w:p w:rsidR="004F68FB" w:rsidRDefault="004F68FB" w:rsidP="002B3D60">
            <w:r>
              <w:t>Hh</w:t>
            </w:r>
          </w:p>
        </w:tc>
        <w:tc>
          <w:tcPr>
            <w:tcW w:w="3780" w:type="dxa"/>
            <w:gridSpan w:val="2"/>
          </w:tcPr>
          <w:p w:rsidR="004F68FB" w:rsidRDefault="004F68FB" w:rsidP="002B3D60">
            <w:r w:rsidRPr="00630D20">
              <w:rPr>
                <w:i/>
                <w:u w:val="single"/>
              </w:rPr>
              <w:t>Tiny Seed</w:t>
            </w:r>
            <w:r>
              <w:rPr>
                <w:i/>
              </w:rPr>
              <w:t>—</w:t>
            </w:r>
            <w:r w:rsidRPr="00FF6633">
              <w:t>Eric Carle</w:t>
            </w:r>
          </w:p>
          <w:p w:rsidR="004F68FB" w:rsidRDefault="004F68FB" w:rsidP="002B3D60">
            <w:r w:rsidRPr="004F68FB">
              <w:t>The Giant Cabbage—</w:t>
            </w:r>
          </w:p>
          <w:p w:rsidR="004F68FB" w:rsidRDefault="004F68FB" w:rsidP="002B3D60">
            <w:r>
              <w:rPr>
                <w:i/>
              </w:rPr>
              <w:t>An Alaskan Tale--</w:t>
            </w:r>
            <w:r>
              <w:t>Cherie B. Stihler</w:t>
            </w:r>
          </w:p>
        </w:tc>
        <w:tc>
          <w:tcPr>
            <w:tcW w:w="2250" w:type="dxa"/>
            <w:gridSpan w:val="6"/>
          </w:tcPr>
          <w:p w:rsidR="004F68FB" w:rsidRDefault="00630D20" w:rsidP="002B3D60">
            <w:r>
              <w:t>-Pair share-discuss what happens to the seeds?</w:t>
            </w:r>
          </w:p>
          <w:p w:rsidR="00630D20" w:rsidRDefault="00630D20" w:rsidP="002B3D60">
            <w:r>
              <w:t>-Draw a picture after reading the book.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Default="004F68FB" w:rsidP="002B3D60">
            <w:r>
              <w:t>SL.PK.6  Express thoughts, feelings, &amp; ideas.</w:t>
            </w:r>
          </w:p>
          <w:p w:rsidR="004F68FB" w:rsidRDefault="004F68FB" w:rsidP="002B3D60">
            <w:r>
              <w:t>SL.PK.2 confirm understanding by asking/answering questions</w:t>
            </w:r>
          </w:p>
          <w:p w:rsidR="004F68FB" w:rsidRDefault="004F68FB" w:rsidP="002B3D60">
            <w:r>
              <w:t>RL.PK.1 describe details in a story</w:t>
            </w:r>
          </w:p>
          <w:p w:rsidR="004F68FB" w:rsidRDefault="004F68FB" w:rsidP="002B3D60">
            <w:r>
              <w:t>W.PK.1 combine skills of drawing, dictating and writing about opinion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12-36</w:t>
            </w:r>
          </w:p>
          <w:p w:rsidR="004F68FB" w:rsidRDefault="004F68FB" w:rsidP="002B3D60">
            <w:r>
              <w:t xml:space="preserve"> 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Native American Indians-Ii</w:t>
            </w:r>
          </w:p>
        </w:tc>
        <w:tc>
          <w:tcPr>
            <w:tcW w:w="3780" w:type="dxa"/>
            <w:gridSpan w:val="2"/>
          </w:tcPr>
          <w:p w:rsidR="004F68FB" w:rsidRDefault="004F68FB" w:rsidP="002B3D60">
            <w:r w:rsidRPr="00630D20">
              <w:rPr>
                <w:u w:val="single"/>
              </w:rPr>
              <w:t>The Legend of the Blue Bonnet</w:t>
            </w:r>
            <w:r w:rsidRPr="004F68FB">
              <w:t>—</w:t>
            </w:r>
          </w:p>
          <w:p w:rsidR="004F68FB" w:rsidRDefault="004F68FB" w:rsidP="002B3D60">
            <w:r>
              <w:t>Corn is Maize, the Gift of the Indians—Alika</w:t>
            </w:r>
          </w:p>
          <w:p w:rsidR="004F68FB" w:rsidRDefault="004F68FB" w:rsidP="002B3D60">
            <w:r>
              <w:t>Sq</w:t>
            </w:r>
            <w:r w:rsidR="00486E98">
              <w:t>u</w:t>
            </w:r>
            <w:r>
              <w:t>anto and the Miracle of Thanksgiving—Eric Metaxas</w:t>
            </w:r>
          </w:p>
          <w:p w:rsidR="004F68FB" w:rsidRPr="00FF6633" w:rsidRDefault="004F68FB" w:rsidP="002B3D60"/>
        </w:tc>
        <w:tc>
          <w:tcPr>
            <w:tcW w:w="2250" w:type="dxa"/>
            <w:gridSpan w:val="6"/>
          </w:tcPr>
          <w:p w:rsidR="004F68FB" w:rsidRDefault="00630D20" w:rsidP="002B3D60">
            <w:r>
              <w:t>-Children will express thoughts and feelings about the story.</w:t>
            </w:r>
          </w:p>
          <w:p w:rsidR="00497A44" w:rsidRDefault="00630D20" w:rsidP="002B3D60">
            <w:r>
              <w:t xml:space="preserve">-how would you feel in a </w:t>
            </w:r>
            <w:r w:rsidR="009B6CB2">
              <w:t>drought</w:t>
            </w:r>
            <w:r>
              <w:t>?</w:t>
            </w:r>
          </w:p>
          <w:p w:rsidR="00630D20" w:rsidRPr="00497A44" w:rsidRDefault="00497A44" w:rsidP="00497A44">
            <w:r>
              <w:t>-dictate opinion of Thanksgiving</w:t>
            </w:r>
          </w:p>
        </w:tc>
      </w:tr>
      <w:tr w:rsidR="004F68FB" w:rsidTr="005A0F0B">
        <w:trPr>
          <w:trHeight w:val="620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RI.PK.3 Describe 2 events in a text</w:t>
            </w:r>
          </w:p>
          <w:p w:rsidR="004F68FB" w:rsidRDefault="004F68FB" w:rsidP="002B3D60">
            <w:r>
              <w:t>RL.PK.3 describe characters, major events or setting in a story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 xml:space="preserve"> 13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 xml:space="preserve">Pilgrim </w:t>
            </w:r>
          </w:p>
          <w:p w:rsidR="004F68FB" w:rsidRDefault="004F68FB" w:rsidP="002B3D60">
            <w:r>
              <w:t>Journey-Jj</w:t>
            </w:r>
          </w:p>
        </w:tc>
        <w:tc>
          <w:tcPr>
            <w:tcW w:w="3780" w:type="dxa"/>
            <w:gridSpan w:val="2"/>
          </w:tcPr>
          <w:p w:rsidR="004F68FB" w:rsidRDefault="004F68FB" w:rsidP="002B3D60">
            <w:r w:rsidRPr="00630D20">
              <w:rPr>
                <w:u w:val="single"/>
              </w:rPr>
              <w:t>The Littlest Pilgrim</w:t>
            </w:r>
            <w:r>
              <w:t>—Brandi Dougherty</w:t>
            </w:r>
          </w:p>
          <w:p w:rsidR="004F68FB" w:rsidRDefault="004F68FB" w:rsidP="002B3D60">
            <w:r>
              <w:t>The Story of the Pilgrims—Katherine Ross</w:t>
            </w:r>
          </w:p>
          <w:p w:rsidR="004F68FB" w:rsidRPr="006C25F0" w:rsidRDefault="004F68FB" w:rsidP="005A0F0B">
            <w:r w:rsidRPr="006C25F0">
              <w:t>Sarah Morton’</w:t>
            </w:r>
            <w:r>
              <w:t>s Day—</w:t>
            </w:r>
            <w:r w:rsidRPr="006C25F0">
              <w:t xml:space="preserve">Katie Waters  </w:t>
            </w:r>
          </w:p>
        </w:tc>
        <w:tc>
          <w:tcPr>
            <w:tcW w:w="2250" w:type="dxa"/>
            <w:gridSpan w:val="6"/>
          </w:tcPr>
          <w:p w:rsidR="00630D20" w:rsidRDefault="00630D20" w:rsidP="002B3D60">
            <w:r>
              <w:t>-Verbally describe main characters in the book</w:t>
            </w:r>
          </w:p>
          <w:p w:rsidR="004F68FB" w:rsidRDefault="00497A44" w:rsidP="00630D20">
            <w:r>
              <w:t xml:space="preserve"> -</w:t>
            </w:r>
            <w:r w:rsidR="00630D20">
              <w:t xml:space="preserve"> group activity that includes hands on project making a village.</w:t>
            </w:r>
          </w:p>
          <w:p w:rsidR="00497A44" w:rsidRDefault="00497A44" w:rsidP="00630D20">
            <w:r>
              <w:t>-retell story in3 parts.</w:t>
            </w:r>
          </w:p>
        </w:tc>
      </w:tr>
      <w:tr w:rsidR="004F68FB" w:rsidTr="005A0F0B">
        <w:trPr>
          <w:trHeight w:val="2537"/>
        </w:trPr>
        <w:tc>
          <w:tcPr>
            <w:tcW w:w="3960" w:type="dxa"/>
            <w:gridSpan w:val="5"/>
          </w:tcPr>
          <w:p w:rsidR="004F68FB" w:rsidRDefault="004F68FB" w:rsidP="002B3D60">
            <w:r>
              <w:t>RL.PK.9 compare/contrast text</w:t>
            </w:r>
          </w:p>
          <w:p w:rsidR="004F68FB" w:rsidRDefault="004F68FB" w:rsidP="002B3D60">
            <w:r>
              <w:t>RL.PK.10 participate in group reading activities</w:t>
            </w:r>
          </w:p>
          <w:p w:rsidR="00E2141D" w:rsidRDefault="004F68FB" w:rsidP="002B3D60">
            <w:r>
              <w:t>SL.PK.3 ask/answer questions to seek help or gain informa</w:t>
            </w:r>
            <w:r w:rsidR="00E2141D">
              <w:t>tion</w:t>
            </w:r>
          </w:p>
          <w:p w:rsidR="00D624B9" w:rsidRDefault="00D624B9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>Week 14</w:t>
            </w:r>
          </w:p>
        </w:tc>
        <w:tc>
          <w:tcPr>
            <w:tcW w:w="1350" w:type="dxa"/>
            <w:gridSpan w:val="2"/>
          </w:tcPr>
          <w:p w:rsidR="00497A44" w:rsidRDefault="001717EC" w:rsidP="002B3D60">
            <w:r>
              <w:t>Thanks-</w:t>
            </w:r>
          </w:p>
          <w:p w:rsidR="004F68FB" w:rsidRDefault="00497A44" w:rsidP="002B3D60">
            <w:r>
              <w:t>G</w:t>
            </w:r>
            <w:r w:rsidR="001717EC">
              <w:t>iving</w:t>
            </w:r>
          </w:p>
          <w:p w:rsidR="00497A44" w:rsidRDefault="00497A44" w:rsidP="002B3D60"/>
          <w:p w:rsidR="00497A44" w:rsidRDefault="00497A44" w:rsidP="002B3D60"/>
          <w:p w:rsidR="00497A44" w:rsidRDefault="00497A44" w:rsidP="002B3D60"/>
          <w:p w:rsidR="00497A44" w:rsidRPr="00FB7FB5" w:rsidRDefault="00497A44" w:rsidP="002B3D60"/>
        </w:tc>
        <w:tc>
          <w:tcPr>
            <w:tcW w:w="3780" w:type="dxa"/>
            <w:gridSpan w:val="2"/>
          </w:tcPr>
          <w:p w:rsidR="004F68FB" w:rsidRPr="00FB7FB5" w:rsidRDefault="004F68FB" w:rsidP="002B3D60">
            <w:r w:rsidRPr="00FB7FB5">
              <w:t>Alligator Arrived With Apples—</w:t>
            </w:r>
          </w:p>
          <w:p w:rsidR="004F68FB" w:rsidRDefault="004F68FB" w:rsidP="002B3D60">
            <w:r w:rsidRPr="009B6CB2">
              <w:rPr>
                <w:u w:val="single"/>
              </w:rPr>
              <w:t>When the Relatives Came--</w:t>
            </w:r>
            <w:r>
              <w:t>Cynthia Rylant</w:t>
            </w:r>
          </w:p>
          <w:p w:rsidR="004F68FB" w:rsidRDefault="004F68FB" w:rsidP="002B3D60">
            <w:r w:rsidRPr="006C25F0">
              <w:t>Over the River, A Turkey’s Tale—</w:t>
            </w:r>
            <w:r>
              <w:t>Derrick Anderson</w:t>
            </w:r>
          </w:p>
          <w:p w:rsidR="00D624B9" w:rsidRDefault="00D624B9" w:rsidP="002B3D60"/>
        </w:tc>
        <w:tc>
          <w:tcPr>
            <w:tcW w:w="2250" w:type="dxa"/>
            <w:gridSpan w:val="6"/>
          </w:tcPr>
          <w:p w:rsidR="004F68FB" w:rsidRDefault="009B6CB2" w:rsidP="002B3D60">
            <w:r>
              <w:t>-Children will show they gain information by sharing a picture about the book.</w:t>
            </w:r>
          </w:p>
          <w:p w:rsidR="00497A44" w:rsidRDefault="00497A44" w:rsidP="002B3D60">
            <w:r>
              <w:t>-ask/answer questions about new words</w:t>
            </w:r>
          </w:p>
        </w:tc>
      </w:tr>
      <w:tr w:rsidR="00FB7FB5" w:rsidTr="00FB7FB5">
        <w:trPr>
          <w:trHeight w:val="1007"/>
        </w:trPr>
        <w:tc>
          <w:tcPr>
            <w:tcW w:w="1350" w:type="dxa"/>
            <w:gridSpan w:val="3"/>
          </w:tcPr>
          <w:p w:rsidR="00FB7FB5" w:rsidRPr="001717EC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Unit 3</w:t>
            </w:r>
          </w:p>
        </w:tc>
        <w:tc>
          <w:tcPr>
            <w:tcW w:w="10890" w:type="dxa"/>
            <w:gridSpan w:val="14"/>
          </w:tcPr>
          <w:p w:rsidR="00D624B9" w:rsidRPr="001717EC" w:rsidRDefault="00D624B9" w:rsidP="002B3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Celebrations around the world</w:t>
            </w:r>
          </w:p>
          <w:p w:rsidR="00FB7FB5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Essential Questions:</w:t>
            </w:r>
            <w:r w:rsidR="00E10757">
              <w:rPr>
                <w:b/>
                <w:sz w:val="32"/>
                <w:szCs w:val="32"/>
              </w:rPr>
              <w:t xml:space="preserve"> </w:t>
            </w:r>
          </w:p>
          <w:p w:rsidR="00E10757" w:rsidRDefault="001B1AB7" w:rsidP="00E10757">
            <w:pPr>
              <w:pStyle w:val="ListParagraph"/>
              <w:numPr>
                <w:ilvl w:val="0"/>
                <w:numId w:val="3"/>
              </w:numPr>
            </w:pPr>
            <w:r>
              <w:t>How do you and your family celebrate during the holidays?</w:t>
            </w:r>
          </w:p>
          <w:p w:rsidR="001B1AB7" w:rsidRDefault="001B1AB7" w:rsidP="00E10757">
            <w:pPr>
              <w:pStyle w:val="ListParagraph"/>
              <w:numPr>
                <w:ilvl w:val="0"/>
                <w:numId w:val="3"/>
              </w:numPr>
            </w:pPr>
            <w:r>
              <w:t>How</w:t>
            </w:r>
            <w:r w:rsidR="000D524A">
              <w:t xml:space="preserve"> </w:t>
            </w:r>
            <w:r w:rsidR="00E124EF">
              <w:t>are some winter</w:t>
            </w:r>
            <w:r>
              <w:t xml:space="preserve"> celebrations the same/different?</w:t>
            </w:r>
          </w:p>
          <w:p w:rsidR="00617834" w:rsidRPr="00E10757" w:rsidRDefault="001B1AB7" w:rsidP="00617834">
            <w:pPr>
              <w:pStyle w:val="ListParagraph"/>
              <w:numPr>
                <w:ilvl w:val="0"/>
                <w:numId w:val="3"/>
              </w:numPr>
            </w:pPr>
            <w:r>
              <w:t>What can you do to help others have a good holiday season?</w:t>
            </w:r>
          </w:p>
        </w:tc>
      </w:tr>
      <w:tr w:rsidR="004F68FB" w:rsidRPr="00C3430E" w:rsidTr="00E2141D">
        <w:tc>
          <w:tcPr>
            <w:tcW w:w="3960" w:type="dxa"/>
            <w:gridSpan w:val="5"/>
          </w:tcPr>
          <w:p w:rsidR="004F68FB" w:rsidRDefault="004F68FB" w:rsidP="002B3D60">
            <w:r>
              <w:t>W.PK. 3 narrate and event using writing and dictation skills</w:t>
            </w:r>
          </w:p>
          <w:p w:rsidR="004F68FB" w:rsidRDefault="004F68FB" w:rsidP="002B3D60">
            <w:r>
              <w:t>W.PK.2 combine skills of drawing, dictating and writing about informational text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 15</w:t>
            </w:r>
          </w:p>
        </w:tc>
        <w:tc>
          <w:tcPr>
            <w:tcW w:w="1260" w:type="dxa"/>
          </w:tcPr>
          <w:p w:rsidR="004F68FB" w:rsidRDefault="004F68FB" w:rsidP="002B3D60">
            <w:r>
              <w:t>Kwanza/</w:t>
            </w:r>
          </w:p>
          <w:p w:rsidR="004F68FB" w:rsidRDefault="004F68FB" w:rsidP="002B3D60">
            <w:r>
              <w:t>Hispanic-Kk</w:t>
            </w:r>
          </w:p>
        </w:tc>
        <w:tc>
          <w:tcPr>
            <w:tcW w:w="4320" w:type="dxa"/>
            <w:gridSpan w:val="8"/>
          </w:tcPr>
          <w:p w:rsidR="004F68FB" w:rsidRDefault="004F68FB" w:rsidP="002B3D60">
            <w:r w:rsidRPr="00493B24">
              <w:t>My First Kwanzaa</w:t>
            </w:r>
            <w:r>
              <w:t>—Karen Katz</w:t>
            </w:r>
          </w:p>
          <w:p w:rsidR="004F68FB" w:rsidRDefault="004F68FB" w:rsidP="002B3D60">
            <w:r w:rsidRPr="00EF3641">
              <w:rPr>
                <w:u w:val="single"/>
              </w:rPr>
              <w:t>Too Many Tamales</w:t>
            </w:r>
            <w:r>
              <w:t>—Gary Soto</w:t>
            </w:r>
          </w:p>
          <w:p w:rsidR="004F68FB" w:rsidRDefault="004F68FB" w:rsidP="002B3D60">
            <w:r w:rsidRPr="00493B24">
              <w:t>Llama, Llama Holiday Drama</w:t>
            </w:r>
            <w:r>
              <w:t>—Anna Du</w:t>
            </w:r>
          </w:p>
          <w:p w:rsidR="004F68FB" w:rsidRPr="00493B24" w:rsidRDefault="004F68FB" w:rsidP="002B3D60">
            <w:r w:rsidRPr="00493B24">
              <w:t>Light the Lights, A Story about Hanu</w:t>
            </w:r>
            <w:r>
              <w:t>k</w:t>
            </w:r>
            <w:r w:rsidRPr="00493B24">
              <w:t>kah &amp; Christmas</w:t>
            </w:r>
          </w:p>
        </w:tc>
        <w:tc>
          <w:tcPr>
            <w:tcW w:w="1800" w:type="dxa"/>
          </w:tcPr>
          <w:p w:rsidR="004F68FB" w:rsidRDefault="00EF3641" w:rsidP="00EF3641">
            <w:r>
              <w:t>-Draw picture of their family celebration and dictate a story about it.</w:t>
            </w:r>
          </w:p>
        </w:tc>
      </w:tr>
      <w:tr w:rsidR="004F68FB" w:rsidRPr="00C3430E" w:rsidTr="00E2141D">
        <w:tc>
          <w:tcPr>
            <w:tcW w:w="3960" w:type="dxa"/>
            <w:gridSpan w:val="5"/>
          </w:tcPr>
          <w:p w:rsidR="004F68FB" w:rsidRDefault="004F68FB" w:rsidP="002B3D60">
            <w:r>
              <w:t>RL.PK. 11  make text to text, world, and self connections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16</w:t>
            </w:r>
          </w:p>
        </w:tc>
        <w:tc>
          <w:tcPr>
            <w:tcW w:w="1260" w:type="dxa"/>
          </w:tcPr>
          <w:p w:rsidR="004F68FB" w:rsidRDefault="004F68FB" w:rsidP="002B3D60">
            <w:r>
              <w:t xml:space="preserve">Lights/ </w:t>
            </w:r>
          </w:p>
          <w:p w:rsidR="004F68FB" w:rsidRDefault="004F68FB" w:rsidP="002B3D60">
            <w:r>
              <w:t>Hanuakkah</w:t>
            </w:r>
          </w:p>
          <w:p w:rsidR="004F68FB" w:rsidRDefault="004F68FB" w:rsidP="002B3D60">
            <w:r>
              <w:t>Germany-Ll</w:t>
            </w:r>
          </w:p>
        </w:tc>
        <w:tc>
          <w:tcPr>
            <w:tcW w:w="4320" w:type="dxa"/>
            <w:gridSpan w:val="8"/>
          </w:tcPr>
          <w:p w:rsidR="004F68FB" w:rsidRDefault="004F68FB" w:rsidP="002B3D60">
            <w:r w:rsidRPr="00493B24">
              <w:t>Cobweb Christmas:  The Tradition of Tinsel</w:t>
            </w:r>
            <w:r>
              <w:t>—Shirley Climo</w:t>
            </w:r>
          </w:p>
          <w:p w:rsidR="004F68FB" w:rsidRDefault="004F68FB" w:rsidP="002B3D60">
            <w:r w:rsidRPr="001967DA">
              <w:rPr>
                <w:u w:val="single"/>
              </w:rPr>
              <w:t>The Gingerbread Baby</w:t>
            </w:r>
            <w:r>
              <w:t>—Jan Brett</w:t>
            </w:r>
          </w:p>
          <w:p w:rsidR="004F68FB" w:rsidRPr="00EF3641" w:rsidRDefault="00EF3641" w:rsidP="002B3D60">
            <w:pPr>
              <w:rPr>
                <w:u w:val="single"/>
              </w:rPr>
            </w:pPr>
            <w:r w:rsidRPr="00EF3641">
              <w:rPr>
                <w:u w:val="single"/>
              </w:rPr>
              <w:t>Light the lights, a story about Hanukkah &amp; Christmas</w:t>
            </w:r>
          </w:p>
        </w:tc>
        <w:tc>
          <w:tcPr>
            <w:tcW w:w="1800" w:type="dxa"/>
          </w:tcPr>
          <w:p w:rsidR="004F68FB" w:rsidRDefault="00EF3641" w:rsidP="002B3D60">
            <w:r>
              <w:t>-Teacher will facilitate a group discussion using a venn diagram to compare test to text.</w:t>
            </w:r>
          </w:p>
        </w:tc>
      </w:tr>
      <w:tr w:rsidR="004F68FB" w:rsidTr="00E2141D">
        <w:trPr>
          <w:trHeight w:val="1691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RL.PK. 11 make text to self connections</w:t>
            </w:r>
          </w:p>
          <w:p w:rsidR="004F68FB" w:rsidRDefault="004F68FB" w:rsidP="002B3D60">
            <w:r>
              <w:t>L.PK.5c Identify real life connections between words and their use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 xml:space="preserve"> 17</w:t>
            </w:r>
          </w:p>
        </w:tc>
        <w:tc>
          <w:tcPr>
            <w:tcW w:w="1260" w:type="dxa"/>
          </w:tcPr>
          <w:p w:rsidR="004F68FB" w:rsidRDefault="004F68FB" w:rsidP="002B3D60">
            <w:r>
              <w:t>American/</w:t>
            </w:r>
          </w:p>
          <w:p w:rsidR="004F68FB" w:rsidRDefault="004F68FB" w:rsidP="002B3D60">
            <w:r>
              <w:t>Italy/Egypt</w:t>
            </w:r>
          </w:p>
        </w:tc>
        <w:tc>
          <w:tcPr>
            <w:tcW w:w="4320" w:type="dxa"/>
            <w:gridSpan w:val="8"/>
          </w:tcPr>
          <w:p w:rsidR="004F68FB" w:rsidRDefault="004F68FB" w:rsidP="002B3D60">
            <w:r w:rsidRPr="00493B24">
              <w:rPr>
                <w:i/>
              </w:rPr>
              <w:t>Song of the Camels</w:t>
            </w:r>
            <w:r>
              <w:t>—Elizabeth Coatsworth</w:t>
            </w:r>
          </w:p>
          <w:p w:rsidR="004F68FB" w:rsidRDefault="004F68FB" w:rsidP="002B3D60">
            <w:r w:rsidRPr="00493B24">
              <w:t>Merry Christmas Strega Nona</w:t>
            </w:r>
            <w:r>
              <w:t>—Tomie Deboata</w:t>
            </w:r>
          </w:p>
          <w:p w:rsidR="004F68FB" w:rsidRDefault="004F68FB" w:rsidP="002B3D60"/>
          <w:p w:rsidR="004F68FB" w:rsidRDefault="004F68FB" w:rsidP="002B3D60">
            <w:r w:rsidRPr="00EF3641">
              <w:rPr>
                <w:u w:val="single"/>
              </w:rPr>
              <w:t>The Legend of the Christmas Tree</w:t>
            </w:r>
            <w:r>
              <w:t>—Rick Osborne</w:t>
            </w:r>
          </w:p>
        </w:tc>
        <w:tc>
          <w:tcPr>
            <w:tcW w:w="1800" w:type="dxa"/>
          </w:tcPr>
          <w:p w:rsidR="00787E32" w:rsidRDefault="00EF3641" w:rsidP="002B3D60">
            <w:r>
              <w:t>-Learn Christmas carols “Old Tannenbaum</w:t>
            </w:r>
          </w:p>
          <w:p w:rsidR="004F68FB" w:rsidRDefault="00787E32" w:rsidP="002B3D60">
            <w:r>
              <w:t xml:space="preserve">-Draw a picture of your family’s Christmas tree. </w:t>
            </w:r>
            <w:r w:rsidR="00EF3641">
              <w:t xml:space="preserve"> </w:t>
            </w:r>
          </w:p>
          <w:p w:rsidR="00EF3641" w:rsidRDefault="00EF3641" w:rsidP="002B3D60"/>
        </w:tc>
      </w:tr>
      <w:tr w:rsidR="004F68FB" w:rsidTr="00E2141D">
        <w:trPr>
          <w:trHeight w:val="79"/>
        </w:trPr>
        <w:tc>
          <w:tcPr>
            <w:tcW w:w="3960" w:type="dxa"/>
            <w:gridSpan w:val="5"/>
          </w:tcPr>
          <w:p w:rsidR="004F68FB" w:rsidRDefault="004F68FB" w:rsidP="002B3D60">
            <w:r>
              <w:t>Continue as above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 xml:space="preserve">Week </w:t>
            </w:r>
          </w:p>
          <w:p w:rsidR="004F68FB" w:rsidRDefault="004F68FB" w:rsidP="002B3D60">
            <w:r>
              <w:t>18</w:t>
            </w:r>
          </w:p>
        </w:tc>
        <w:tc>
          <w:tcPr>
            <w:tcW w:w="1260" w:type="dxa"/>
          </w:tcPr>
          <w:p w:rsidR="004F68FB" w:rsidRDefault="004F68FB" w:rsidP="002B3D60">
            <w:r>
              <w:t>American</w:t>
            </w:r>
          </w:p>
        </w:tc>
        <w:tc>
          <w:tcPr>
            <w:tcW w:w="4320" w:type="dxa"/>
            <w:gridSpan w:val="8"/>
          </w:tcPr>
          <w:p w:rsidR="004F68FB" w:rsidRDefault="004F68FB" w:rsidP="002B3D60">
            <w:r w:rsidRPr="001967DA">
              <w:rPr>
                <w:i/>
                <w:u w:val="single"/>
              </w:rPr>
              <w:t>The Gingerbread Boy</w:t>
            </w:r>
            <w:r>
              <w:t>—(c</w:t>
            </w:r>
            <w:r w:rsidR="00D624B9">
              <w:t>ompare versions)</w:t>
            </w:r>
          </w:p>
          <w:p w:rsidR="004F68FB" w:rsidRDefault="004F68FB" w:rsidP="002B3D60">
            <w:r w:rsidRPr="008F77A0">
              <w:t>Twas the Night Before Christmas</w:t>
            </w:r>
            <w:r>
              <w:t>—Mary Englebreit</w:t>
            </w:r>
          </w:p>
          <w:p w:rsidR="004F68FB" w:rsidRDefault="00486E98" w:rsidP="002B3D60">
            <w:r>
              <w:t>The Miracle of ST. Nicholas-Gloria Whelan</w:t>
            </w:r>
          </w:p>
        </w:tc>
        <w:tc>
          <w:tcPr>
            <w:tcW w:w="1800" w:type="dxa"/>
          </w:tcPr>
          <w:p w:rsidR="004F68FB" w:rsidRDefault="00787E32" w:rsidP="002B3D60">
            <w:r>
              <w:t>-Create a graph comparing the 3 gingerbread story elements.</w:t>
            </w:r>
          </w:p>
          <w:p w:rsidR="00787E32" w:rsidRDefault="00787E32" w:rsidP="002B3D60">
            <w:r>
              <w:t>Characters</w:t>
            </w:r>
          </w:p>
          <w:p w:rsidR="00787E32" w:rsidRDefault="00787E32" w:rsidP="002B3D60">
            <w:r>
              <w:t>Setting</w:t>
            </w:r>
            <w:r w:rsidR="00D624B9">
              <w:t>/problem</w:t>
            </w:r>
          </w:p>
          <w:p w:rsidR="00787E32" w:rsidRDefault="000477C0" w:rsidP="002B3D60">
            <w:r>
              <w:t>S</w:t>
            </w:r>
            <w:r w:rsidR="00D624B9">
              <w:t>olution</w:t>
            </w:r>
          </w:p>
          <w:p w:rsidR="000477C0" w:rsidRDefault="000477C0" w:rsidP="002B3D60"/>
          <w:p w:rsidR="000477C0" w:rsidRDefault="000477C0" w:rsidP="002B3D60"/>
          <w:p w:rsidR="000477C0" w:rsidRDefault="000477C0" w:rsidP="002B3D60"/>
          <w:p w:rsidR="000477C0" w:rsidRDefault="000477C0" w:rsidP="002B3D60"/>
          <w:p w:rsidR="000477C0" w:rsidRDefault="000477C0" w:rsidP="002B3D60"/>
        </w:tc>
      </w:tr>
      <w:tr w:rsidR="00FB7FB5" w:rsidRPr="009C1B8E" w:rsidTr="002B3D60">
        <w:trPr>
          <w:trHeight w:val="188"/>
        </w:trPr>
        <w:tc>
          <w:tcPr>
            <w:tcW w:w="12240" w:type="dxa"/>
            <w:gridSpan w:val="17"/>
          </w:tcPr>
          <w:p w:rsidR="00FB7FB5" w:rsidRPr="00B93D3E" w:rsidRDefault="00B93D3E" w:rsidP="002B3D60">
            <w:pPr>
              <w:rPr>
                <w:b/>
                <w:sz w:val="36"/>
                <w:szCs w:val="36"/>
              </w:rPr>
            </w:pPr>
            <w:r w:rsidRPr="00B93D3E">
              <w:rPr>
                <w:b/>
                <w:sz w:val="36"/>
                <w:szCs w:val="36"/>
              </w:rPr>
              <w:t xml:space="preserve">Preschool Math </w:t>
            </w:r>
          </w:p>
          <w:p w:rsidR="00B93D3E" w:rsidRPr="00844DF6" w:rsidRDefault="00B93D3E" w:rsidP="002B3D60">
            <w:pPr>
              <w:rPr>
                <w:b/>
              </w:rPr>
            </w:pPr>
            <w:r>
              <w:rPr>
                <w:b/>
                <w:sz w:val="32"/>
                <w:szCs w:val="32"/>
              </w:rPr>
              <w:t>Essential Questions:</w:t>
            </w:r>
            <w:r w:rsidR="00844DF6" w:rsidRPr="00844DF6">
              <w:t>What are the measuring skill that will help us with addition and subtraction</w:t>
            </w:r>
            <w:r w:rsidR="00844DF6">
              <w:rPr>
                <w:b/>
              </w:rPr>
              <w:t>?</w:t>
            </w:r>
          </w:p>
          <w:p w:rsidR="00EA7F23" w:rsidRPr="00844DF6" w:rsidRDefault="00844DF6" w:rsidP="002B3D60">
            <w:r>
              <w:rPr>
                <w:b/>
                <w:sz w:val="32"/>
                <w:szCs w:val="32"/>
              </w:rPr>
              <w:t xml:space="preserve">                                      </w:t>
            </w:r>
            <w:r>
              <w:t>Why is learning numbers in order important?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Pr="00B1029F" w:rsidRDefault="004F68FB" w:rsidP="002B3D60">
            <w:pPr>
              <w:rPr>
                <w:sz w:val="32"/>
                <w:szCs w:val="32"/>
              </w:rPr>
            </w:pPr>
            <w:r w:rsidRPr="00B1029F">
              <w:rPr>
                <w:sz w:val="32"/>
                <w:szCs w:val="32"/>
              </w:rPr>
              <w:t xml:space="preserve">  </w:t>
            </w:r>
            <w:r w:rsidRPr="00B1029F">
              <w:t>Pk. CC.2 Represent a number of objects with a written numeral 0-5</w:t>
            </w:r>
            <w:r w:rsidRPr="00B1029F">
              <w:rPr>
                <w:sz w:val="32"/>
                <w:szCs w:val="32"/>
              </w:rPr>
              <w:t xml:space="preserve">                               </w:t>
            </w:r>
          </w:p>
        </w:tc>
        <w:tc>
          <w:tcPr>
            <w:tcW w:w="900" w:type="dxa"/>
            <w:gridSpan w:val="2"/>
          </w:tcPr>
          <w:p w:rsidR="004F68FB" w:rsidRPr="00FB7FB5" w:rsidRDefault="004F68FB" w:rsidP="002B3D60">
            <w:r w:rsidRPr="00FB7FB5">
              <w:t>Week</w:t>
            </w:r>
          </w:p>
          <w:p w:rsidR="004F68FB" w:rsidRDefault="004F68FB" w:rsidP="002B3D60">
            <w:r w:rsidRPr="00FB7FB5">
              <w:t>10</w:t>
            </w:r>
          </w:p>
          <w:p w:rsidR="00A03E89" w:rsidRDefault="00A03E89" w:rsidP="002B3D60"/>
          <w:p w:rsidR="00A03E89" w:rsidRPr="00B1029F" w:rsidRDefault="00A03E89" w:rsidP="002B3D60">
            <w:pPr>
              <w:rPr>
                <w:b/>
              </w:rPr>
            </w:pPr>
          </w:p>
        </w:tc>
        <w:tc>
          <w:tcPr>
            <w:tcW w:w="1350" w:type="dxa"/>
            <w:gridSpan w:val="2"/>
          </w:tcPr>
          <w:p w:rsidR="004F68FB" w:rsidRDefault="00774D10" w:rsidP="002B3D60">
            <w:r>
              <w:t>Topic 6</w:t>
            </w:r>
          </w:p>
          <w:p w:rsidR="00774D10" w:rsidRPr="00B1029F" w:rsidRDefault="00774D10" w:rsidP="002B3D60">
            <w:r>
              <w:t>counting</w:t>
            </w:r>
          </w:p>
        </w:tc>
        <w:tc>
          <w:tcPr>
            <w:tcW w:w="3960" w:type="dxa"/>
            <w:gridSpan w:val="4"/>
          </w:tcPr>
          <w:p w:rsidR="004F68FB" w:rsidRDefault="007749C9" w:rsidP="002B3D60">
            <w:r>
              <w:t>Counting Poems Flip Chart -</w:t>
            </w:r>
            <w:r w:rsidR="00632D5D">
              <w:t>Betty Franco</w:t>
            </w:r>
          </w:p>
          <w:p w:rsidR="00DB7335" w:rsidRDefault="00632D5D" w:rsidP="002B3D60">
            <w:r>
              <w:t xml:space="preserve">Number Tales </w:t>
            </w:r>
            <w:r w:rsidR="00863C65">
              <w:t>-Scholastic</w:t>
            </w:r>
          </w:p>
          <w:p w:rsidR="00DB7335" w:rsidRDefault="00DB7335" w:rsidP="002B3D60">
            <w:r>
              <w:t>Puppet’s Party</w:t>
            </w:r>
          </w:p>
        </w:tc>
        <w:tc>
          <w:tcPr>
            <w:tcW w:w="2070" w:type="dxa"/>
            <w:gridSpan w:val="4"/>
          </w:tcPr>
          <w:p w:rsidR="004F68FB" w:rsidRDefault="005540C3" w:rsidP="002B3D60">
            <w:r>
              <w:t>TSW write and match a numeral (0-5) to its corresponding group of objects.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Default="004F68FB" w:rsidP="002B3D60">
            <w:r>
              <w:t>PK.CC.4  One-one correspondence to #10.</w:t>
            </w:r>
          </w:p>
          <w:p w:rsidR="004F68FB" w:rsidRDefault="004F68FB" w:rsidP="002B3D60"/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  <w:r w:rsidR="00AC0044">
              <w:t>s</w:t>
            </w:r>
          </w:p>
          <w:p w:rsidR="004F68FB" w:rsidRDefault="004F68FB" w:rsidP="002B3D60">
            <w:r>
              <w:t>11</w:t>
            </w:r>
            <w:r w:rsidR="00774D10">
              <w:t>-12</w:t>
            </w:r>
          </w:p>
        </w:tc>
        <w:tc>
          <w:tcPr>
            <w:tcW w:w="1350" w:type="dxa"/>
            <w:gridSpan w:val="2"/>
          </w:tcPr>
          <w:p w:rsidR="004F68FB" w:rsidRDefault="00774D10" w:rsidP="002B3D60">
            <w:r>
              <w:t>Topic 12</w:t>
            </w:r>
          </w:p>
          <w:p w:rsidR="00774D10" w:rsidRDefault="00774D10" w:rsidP="002B3D60">
            <w:r>
              <w:t>Counting</w:t>
            </w:r>
          </w:p>
          <w:p w:rsidR="00774D10" w:rsidRDefault="00774D10" w:rsidP="002B3D60">
            <w:r>
              <w:t>1-10</w:t>
            </w:r>
          </w:p>
        </w:tc>
        <w:tc>
          <w:tcPr>
            <w:tcW w:w="3960" w:type="dxa"/>
            <w:gridSpan w:val="4"/>
          </w:tcPr>
          <w:p w:rsidR="004F68FB" w:rsidRDefault="00774D10" w:rsidP="002B3D60">
            <w:r>
              <w:t>Counting Kisses</w:t>
            </w:r>
            <w:r w:rsidR="00863C65">
              <w:t>-Karen Katz</w:t>
            </w:r>
          </w:p>
          <w:p w:rsidR="00774D10" w:rsidRDefault="00774D10" w:rsidP="002B3D60">
            <w:r>
              <w:t>This Old Man</w:t>
            </w:r>
          </w:p>
          <w:p w:rsidR="00774D10" w:rsidRDefault="00774D10" w:rsidP="002B3D60">
            <w:r>
              <w:t>One Drowsy Dragon</w:t>
            </w:r>
            <w:r w:rsidR="00863C65">
              <w:t>-Ethan Long</w:t>
            </w:r>
          </w:p>
          <w:p w:rsidR="00863C65" w:rsidRDefault="00863C65" w:rsidP="002B3D60">
            <w:r>
              <w:t>Anno’s Counting House-Mitsumasa Anno</w:t>
            </w:r>
          </w:p>
          <w:p w:rsidR="00863C65" w:rsidRDefault="00863C65" w:rsidP="002B3D60">
            <w:r>
              <w:t>Deep in the Swamp-Donna M. Bateman and Brian Lies</w:t>
            </w:r>
          </w:p>
        </w:tc>
        <w:tc>
          <w:tcPr>
            <w:tcW w:w="2070" w:type="dxa"/>
            <w:gridSpan w:val="4"/>
          </w:tcPr>
          <w:p w:rsidR="004F68FB" w:rsidRDefault="005540C3" w:rsidP="002B3D60">
            <w:r>
              <w:t>TSW count 10 manipulatives using one to one correspondence.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PK.OA.1  Demonstrate an understanding of addition and subtraction.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  <w:r w:rsidR="00AC0044">
              <w:t>s</w:t>
            </w:r>
          </w:p>
          <w:p w:rsidR="004F68FB" w:rsidRDefault="00AC0044" w:rsidP="002B3D60">
            <w:r>
              <w:t>13-14</w:t>
            </w:r>
          </w:p>
        </w:tc>
        <w:tc>
          <w:tcPr>
            <w:tcW w:w="1350" w:type="dxa"/>
            <w:gridSpan w:val="2"/>
          </w:tcPr>
          <w:p w:rsidR="004F68FB" w:rsidRDefault="00774D10" w:rsidP="002B3D60">
            <w:r>
              <w:t>Topic 12</w:t>
            </w:r>
          </w:p>
          <w:p w:rsidR="00774D10" w:rsidRDefault="00774D10" w:rsidP="002B3D60">
            <w:r>
              <w:t>Count</w:t>
            </w:r>
            <w:r w:rsidR="00E2141D">
              <w:t>ing</w:t>
            </w:r>
          </w:p>
        </w:tc>
        <w:tc>
          <w:tcPr>
            <w:tcW w:w="3960" w:type="dxa"/>
            <w:gridSpan w:val="4"/>
          </w:tcPr>
          <w:p w:rsidR="004F68FB" w:rsidRDefault="00774D10" w:rsidP="002B3D60">
            <w:r>
              <w:t>The Doorbell Rang</w:t>
            </w:r>
            <w:r w:rsidR="00863C65">
              <w:t>-Pat Hutchins</w:t>
            </w:r>
          </w:p>
          <w:p w:rsidR="00774D10" w:rsidRDefault="00774D10" w:rsidP="002B3D60">
            <w:r>
              <w:t>The Hershey’s Kisses Subtraction</w:t>
            </w:r>
            <w:r w:rsidR="007749C9">
              <w:t>-Jerry Pallotta and Rob Bolster</w:t>
            </w:r>
          </w:p>
          <w:p w:rsidR="007749C9" w:rsidRDefault="007749C9" w:rsidP="002B3D60">
            <w:r>
              <w:t>Each Orange Had 8 Slices-Paul Giganti, Jr.</w:t>
            </w:r>
          </w:p>
        </w:tc>
        <w:tc>
          <w:tcPr>
            <w:tcW w:w="2070" w:type="dxa"/>
            <w:gridSpan w:val="4"/>
          </w:tcPr>
          <w:p w:rsidR="004F68FB" w:rsidRDefault="00392590" w:rsidP="002B3D60">
            <w:r>
              <w:t>TSW demonstrate different groupings to represent the number 10.</w:t>
            </w:r>
          </w:p>
        </w:tc>
      </w:tr>
      <w:tr w:rsidR="004F68FB" w:rsidTr="005A0F0B">
        <w:tc>
          <w:tcPr>
            <w:tcW w:w="3960" w:type="dxa"/>
            <w:gridSpan w:val="5"/>
          </w:tcPr>
          <w:p w:rsidR="004F68FB" w:rsidRDefault="004F68FB" w:rsidP="002B3D60"/>
          <w:p w:rsidR="00D624B9" w:rsidRDefault="004F68FB" w:rsidP="002B3D60">
            <w:r>
              <w:t>PK.MD.1   Describe and compare measurable attributes</w:t>
            </w:r>
            <w:r w:rsidR="00D624B9">
              <w:t>.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  <w:r w:rsidR="00AC0044">
              <w:t>s</w:t>
            </w:r>
          </w:p>
          <w:p w:rsidR="00A03E89" w:rsidRDefault="00AC0044" w:rsidP="002B3D60">
            <w:r>
              <w:t>15,16,</w:t>
            </w:r>
          </w:p>
          <w:p w:rsidR="00AC0044" w:rsidRDefault="00AC0044" w:rsidP="002B3D60">
            <w:r>
              <w:t>17</w:t>
            </w:r>
          </w:p>
        </w:tc>
        <w:tc>
          <w:tcPr>
            <w:tcW w:w="1350" w:type="dxa"/>
            <w:gridSpan w:val="2"/>
          </w:tcPr>
          <w:p w:rsidR="004F68FB" w:rsidRDefault="00AC0044" w:rsidP="002B3D60">
            <w:r>
              <w:t>Topic 10</w:t>
            </w:r>
          </w:p>
          <w:p w:rsidR="00AC0044" w:rsidRDefault="00AC0044" w:rsidP="002B3D60">
            <w:r>
              <w:t>Heavy/light</w:t>
            </w:r>
          </w:p>
          <w:p w:rsidR="00AC0044" w:rsidRDefault="00AA29E9" w:rsidP="002B3D60">
            <w:r>
              <w:t>More/less</w:t>
            </w:r>
          </w:p>
          <w:p w:rsidR="00AC0044" w:rsidRDefault="00AC0044" w:rsidP="002B3D60"/>
        </w:tc>
        <w:tc>
          <w:tcPr>
            <w:tcW w:w="3960" w:type="dxa"/>
            <w:gridSpan w:val="4"/>
          </w:tcPr>
          <w:p w:rsidR="007749C9" w:rsidRDefault="007749C9" w:rsidP="002B3D60">
            <w:r>
              <w:t>GWM Discussion Book pgs. 34-35</w:t>
            </w:r>
          </w:p>
          <w:p w:rsidR="007749C9" w:rsidRDefault="007749C9" w:rsidP="002B3D60">
            <w:r>
              <w:t>Who Has More-Rosemary Irons</w:t>
            </w:r>
          </w:p>
          <w:p w:rsidR="007749C9" w:rsidRDefault="007749C9" w:rsidP="002B3D60">
            <w:r>
              <w:t>How big is a foot?-Rolf Myller</w:t>
            </w:r>
          </w:p>
          <w:p w:rsidR="007749C9" w:rsidRDefault="007749C9" w:rsidP="002B3D60">
            <w:r>
              <w:t>Little Elephant, Big Mouse-Benita Cantieni and Fred Gachter</w:t>
            </w:r>
          </w:p>
          <w:p w:rsidR="007749C9" w:rsidRDefault="007749C9" w:rsidP="002B3D60">
            <w:r>
              <w:t>Inch by Inch-Leo Lionni</w:t>
            </w:r>
          </w:p>
        </w:tc>
        <w:tc>
          <w:tcPr>
            <w:tcW w:w="2070" w:type="dxa"/>
            <w:gridSpan w:val="4"/>
          </w:tcPr>
          <w:p w:rsidR="00392590" w:rsidRDefault="00392590" w:rsidP="00392590">
            <w:r>
              <w:t xml:space="preserve">TSW compare objects to a middle weight and group them in categories of heavier or lighter. </w:t>
            </w:r>
          </w:p>
          <w:p w:rsidR="004F68FB" w:rsidRDefault="00392590" w:rsidP="00392590">
            <w:r>
              <w:t>-TSW demonstrate the concept of more or less by filling containers of the same size with different  amounts of water or sand.</w:t>
            </w:r>
          </w:p>
        </w:tc>
      </w:tr>
      <w:tr w:rsidR="00AA29E9" w:rsidTr="005A0F0B">
        <w:tc>
          <w:tcPr>
            <w:tcW w:w="3960" w:type="dxa"/>
            <w:gridSpan w:val="5"/>
          </w:tcPr>
          <w:p w:rsidR="00AA29E9" w:rsidRDefault="00AA29E9" w:rsidP="002B3D60"/>
        </w:tc>
        <w:tc>
          <w:tcPr>
            <w:tcW w:w="900" w:type="dxa"/>
            <w:gridSpan w:val="2"/>
          </w:tcPr>
          <w:p w:rsidR="00AA29E9" w:rsidRDefault="00AA29E9" w:rsidP="002B3D60">
            <w:r>
              <w:t>Week 18</w:t>
            </w:r>
          </w:p>
        </w:tc>
        <w:tc>
          <w:tcPr>
            <w:tcW w:w="1350" w:type="dxa"/>
            <w:gridSpan w:val="2"/>
          </w:tcPr>
          <w:p w:rsidR="00AA29E9" w:rsidRDefault="00AA29E9" w:rsidP="002B3D60"/>
        </w:tc>
        <w:tc>
          <w:tcPr>
            <w:tcW w:w="3960" w:type="dxa"/>
            <w:gridSpan w:val="4"/>
          </w:tcPr>
          <w:p w:rsidR="00AA29E9" w:rsidRDefault="007749C9" w:rsidP="002B3D60">
            <w:r>
              <w:t>R</w:t>
            </w:r>
            <w:r w:rsidR="00AA29E9">
              <w:t>eview</w:t>
            </w:r>
          </w:p>
          <w:p w:rsidR="007749C9" w:rsidRDefault="007749C9" w:rsidP="002B3D60">
            <w:r>
              <w:t>Math is All Around Us: Using Addition at Home-Tracey Steffora</w:t>
            </w:r>
          </w:p>
          <w:p w:rsidR="007749C9" w:rsidRDefault="007749C9" w:rsidP="002B3D60">
            <w:r>
              <w:t>Math is All Around Us: Using Subtraction at the Park-Tracey Steffora</w:t>
            </w:r>
          </w:p>
        </w:tc>
        <w:tc>
          <w:tcPr>
            <w:tcW w:w="2070" w:type="dxa"/>
            <w:gridSpan w:val="4"/>
          </w:tcPr>
          <w:p w:rsidR="00AC3583" w:rsidRDefault="00AC3583" w:rsidP="002B3D60">
            <w:r>
              <w:t xml:space="preserve">-add and subtract </w:t>
            </w:r>
          </w:p>
          <w:p w:rsidR="00AA29E9" w:rsidRPr="00AC3583" w:rsidRDefault="00AC3583" w:rsidP="00AC3583">
            <w:r>
              <w:t>Groups up to 10</w:t>
            </w:r>
          </w:p>
        </w:tc>
      </w:tr>
      <w:tr w:rsidR="000F3ADB" w:rsidTr="00FB7FB5">
        <w:tc>
          <w:tcPr>
            <w:tcW w:w="1440" w:type="dxa"/>
            <w:gridSpan w:val="4"/>
          </w:tcPr>
          <w:p w:rsidR="000F3ADB" w:rsidRDefault="000F3ADB" w:rsidP="002B3D60">
            <w:pPr>
              <w:rPr>
                <w:b/>
                <w:sz w:val="32"/>
                <w:szCs w:val="32"/>
              </w:rPr>
            </w:pPr>
          </w:p>
        </w:tc>
        <w:tc>
          <w:tcPr>
            <w:tcW w:w="10800" w:type="dxa"/>
            <w:gridSpan w:val="13"/>
          </w:tcPr>
          <w:p w:rsidR="000F3ADB" w:rsidRDefault="000F3ADB" w:rsidP="002B3D6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Third Quarter</w:t>
            </w:r>
          </w:p>
        </w:tc>
      </w:tr>
      <w:tr w:rsidR="00FB7FB5" w:rsidTr="00FB7FB5">
        <w:tc>
          <w:tcPr>
            <w:tcW w:w="1440" w:type="dxa"/>
            <w:gridSpan w:val="4"/>
          </w:tcPr>
          <w:p w:rsidR="00AA29E9" w:rsidRDefault="00AA29E9" w:rsidP="002B3D60">
            <w:pPr>
              <w:rPr>
                <w:b/>
                <w:sz w:val="32"/>
                <w:szCs w:val="32"/>
              </w:rPr>
            </w:pPr>
          </w:p>
          <w:p w:rsidR="00AA29E9" w:rsidRDefault="00AA29E9" w:rsidP="002B3D60">
            <w:pPr>
              <w:rPr>
                <w:b/>
                <w:sz w:val="32"/>
                <w:szCs w:val="32"/>
              </w:rPr>
            </w:pPr>
          </w:p>
          <w:p w:rsidR="00AA29E9" w:rsidRPr="001717EC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Uni</w:t>
            </w:r>
            <w:r w:rsidR="000F3ADB">
              <w:rPr>
                <w:b/>
                <w:sz w:val="32"/>
                <w:szCs w:val="32"/>
              </w:rPr>
              <w:t>t 4</w:t>
            </w:r>
          </w:p>
        </w:tc>
        <w:tc>
          <w:tcPr>
            <w:tcW w:w="10800" w:type="dxa"/>
            <w:gridSpan w:val="13"/>
          </w:tcPr>
          <w:p w:rsidR="00FB7FB5" w:rsidRPr="001717EC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Winter Happenings</w:t>
            </w:r>
          </w:p>
          <w:p w:rsidR="00FB7FB5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Essential Questions:</w:t>
            </w:r>
          </w:p>
          <w:p w:rsidR="006D523A" w:rsidRDefault="006D523A" w:rsidP="006D523A">
            <w:pPr>
              <w:pStyle w:val="ListParagraph"/>
              <w:numPr>
                <w:ilvl w:val="0"/>
                <w:numId w:val="2"/>
              </w:numPr>
            </w:pPr>
            <w:r>
              <w:t>What changes come with winter?</w:t>
            </w:r>
          </w:p>
          <w:p w:rsidR="006D523A" w:rsidRDefault="006D523A" w:rsidP="006D523A">
            <w:pPr>
              <w:pStyle w:val="ListParagraph"/>
              <w:numPr>
                <w:ilvl w:val="0"/>
                <w:numId w:val="2"/>
              </w:numPr>
            </w:pPr>
            <w:r>
              <w:t>Where do animals go in the winter?</w:t>
            </w:r>
          </w:p>
          <w:p w:rsidR="002B3D60" w:rsidRDefault="00AC3583" w:rsidP="002B3D60">
            <w:pPr>
              <w:pStyle w:val="ListParagraph"/>
              <w:numPr>
                <w:ilvl w:val="0"/>
                <w:numId w:val="2"/>
              </w:numPr>
            </w:pPr>
            <w:r>
              <w:t>How does love affect us?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E2141D" w:rsidRDefault="00E2141D" w:rsidP="002B3D60"/>
          <w:p w:rsidR="00E2141D" w:rsidRDefault="00E2141D" w:rsidP="002B3D60"/>
          <w:p w:rsidR="004F68FB" w:rsidRPr="00D804B7" w:rsidRDefault="004F68FB" w:rsidP="002B3D60">
            <w:r w:rsidRPr="00726E94">
              <w:t>Topics, Skills or Concepts</w:t>
            </w:r>
          </w:p>
        </w:tc>
        <w:tc>
          <w:tcPr>
            <w:tcW w:w="900" w:type="dxa"/>
            <w:gridSpan w:val="2"/>
          </w:tcPr>
          <w:p w:rsidR="004F68FB" w:rsidRDefault="004F68FB" w:rsidP="002B3D60"/>
          <w:p w:rsidR="00E2141D" w:rsidRDefault="00E2141D" w:rsidP="002B3D60"/>
          <w:p w:rsidR="00E2141D" w:rsidRPr="00D804B7" w:rsidRDefault="00E2141D" w:rsidP="002B3D60">
            <w:r>
              <w:t>Time Frame</w:t>
            </w:r>
          </w:p>
        </w:tc>
        <w:tc>
          <w:tcPr>
            <w:tcW w:w="1350" w:type="dxa"/>
            <w:gridSpan w:val="2"/>
          </w:tcPr>
          <w:p w:rsidR="00FB7FB5" w:rsidRDefault="004F68FB" w:rsidP="002B3D60">
            <w:r>
              <w:t xml:space="preserve">     </w:t>
            </w:r>
          </w:p>
          <w:p w:rsidR="001717EC" w:rsidRDefault="004F68FB" w:rsidP="002B3D60">
            <w:r>
              <w:t xml:space="preserve"> </w:t>
            </w:r>
          </w:p>
          <w:p w:rsidR="004F68FB" w:rsidRPr="00D804B7" w:rsidRDefault="004F68FB" w:rsidP="002B3D60">
            <w:r>
              <w:t>Unit     Theme</w:t>
            </w:r>
          </w:p>
        </w:tc>
        <w:tc>
          <w:tcPr>
            <w:tcW w:w="4050" w:type="dxa"/>
            <w:gridSpan w:val="5"/>
          </w:tcPr>
          <w:p w:rsidR="00FB7FB5" w:rsidRDefault="004F68FB" w:rsidP="002B3D60">
            <w:r>
              <w:t xml:space="preserve">            </w:t>
            </w:r>
          </w:p>
          <w:p w:rsidR="001717EC" w:rsidRDefault="001717EC" w:rsidP="002B3D60"/>
          <w:p w:rsidR="004F68FB" w:rsidRPr="00D804B7" w:rsidRDefault="001717EC" w:rsidP="002B3D60">
            <w:r>
              <w:t>T</w:t>
            </w:r>
            <w:r w:rsidR="004F68FB" w:rsidRPr="00D804B7">
              <w:t>exts</w:t>
            </w:r>
          </w:p>
        </w:tc>
        <w:tc>
          <w:tcPr>
            <w:tcW w:w="1980" w:type="dxa"/>
            <w:gridSpan w:val="3"/>
          </w:tcPr>
          <w:p w:rsidR="00FB7FB5" w:rsidRDefault="00FB7FB5" w:rsidP="002B3D60"/>
          <w:p w:rsidR="001717EC" w:rsidRDefault="001717EC" w:rsidP="002B3D60"/>
          <w:p w:rsidR="004F68FB" w:rsidRPr="00D804B7" w:rsidRDefault="004F68FB" w:rsidP="002B3D60">
            <w:r w:rsidRPr="00726E94">
              <w:t>Assessments</w:t>
            </w:r>
          </w:p>
        </w:tc>
      </w:tr>
      <w:tr w:rsidR="004F68FB" w:rsidTr="00E4100C">
        <w:trPr>
          <w:trHeight w:val="836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RL.PK.2  Retell familiar stories.</w:t>
            </w:r>
          </w:p>
          <w:p w:rsidR="004F68FB" w:rsidRDefault="004F68FB" w:rsidP="002B3D60">
            <w:r>
              <w:t>RL.PK.5 interact with various text</w:t>
            </w:r>
          </w:p>
          <w:p w:rsidR="002B3D60" w:rsidRPr="00837F81" w:rsidRDefault="002B3D60" w:rsidP="002B3D60">
            <w:r>
              <w:t>W.PK. 3 use drawing, dictation and writing to narrate an event</w:t>
            </w:r>
          </w:p>
        </w:tc>
        <w:tc>
          <w:tcPr>
            <w:tcW w:w="900" w:type="dxa"/>
            <w:gridSpan w:val="2"/>
          </w:tcPr>
          <w:p w:rsidR="004F68FB" w:rsidRPr="00D804B7" w:rsidRDefault="004F68FB" w:rsidP="002B3D60">
            <w:r w:rsidRPr="00D804B7">
              <w:t xml:space="preserve">Weeks </w:t>
            </w:r>
          </w:p>
          <w:p w:rsidR="004F68FB" w:rsidRPr="00726E94" w:rsidRDefault="004F68FB" w:rsidP="002B3D60">
            <w:pPr>
              <w:rPr>
                <w:b/>
              </w:rPr>
            </w:pPr>
            <w:r w:rsidRPr="00D804B7">
              <w:t>19-36</w:t>
            </w:r>
          </w:p>
        </w:tc>
        <w:tc>
          <w:tcPr>
            <w:tcW w:w="1350" w:type="dxa"/>
            <w:gridSpan w:val="2"/>
          </w:tcPr>
          <w:p w:rsidR="004F68FB" w:rsidRPr="00D804B7" w:rsidRDefault="004F68FB" w:rsidP="002B3D60">
            <w:r>
              <w:t>Free week</w:t>
            </w:r>
          </w:p>
        </w:tc>
        <w:tc>
          <w:tcPr>
            <w:tcW w:w="4050" w:type="dxa"/>
            <w:gridSpan w:val="5"/>
          </w:tcPr>
          <w:p w:rsidR="004F68FB" w:rsidRPr="00FB7FB5" w:rsidRDefault="004F68FB" w:rsidP="002B3D60">
            <w:r w:rsidRPr="00FB7FB5">
              <w:t>Amazing Grace—</w:t>
            </w:r>
            <w:r w:rsidR="00C322DB">
              <w:t>Mary Hoffman and Caoline Binch</w:t>
            </w:r>
          </w:p>
          <w:p w:rsidR="004F68FB" w:rsidRDefault="004F68FB" w:rsidP="002B3D60">
            <w:r w:rsidRPr="00FB7FB5">
              <w:t>Martin’s Big Words—</w:t>
            </w:r>
            <w:r w:rsidR="00C322DB">
              <w:t>Doreen Rappaport and Bryan Collier</w:t>
            </w:r>
          </w:p>
          <w:p w:rsidR="004F68FB" w:rsidRPr="006C25F0" w:rsidRDefault="004F68FB" w:rsidP="002B3D60"/>
        </w:tc>
        <w:tc>
          <w:tcPr>
            <w:tcW w:w="1980" w:type="dxa"/>
            <w:gridSpan w:val="3"/>
          </w:tcPr>
          <w:p w:rsidR="008E4712" w:rsidRDefault="008E4712" w:rsidP="008E4712">
            <w:r>
              <w:t xml:space="preserve">-Interact with various </w:t>
            </w:r>
          </w:p>
          <w:p w:rsidR="004F68FB" w:rsidRDefault="008E4712" w:rsidP="008E4712">
            <w:r>
              <w:t>texts by role play.</w:t>
            </w:r>
          </w:p>
          <w:p w:rsidR="00AC3583" w:rsidRPr="00726E94" w:rsidRDefault="00AC3583" w:rsidP="008E4712">
            <w:r>
              <w:t>-make book of 3 or more pages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4F68FB" w:rsidRDefault="004F68FB" w:rsidP="002B3D60"/>
          <w:p w:rsidR="004F68FB" w:rsidRDefault="004F68FB" w:rsidP="002B3D60">
            <w:r>
              <w:t>RI.PK.1 ask/answer questions about</w:t>
            </w:r>
          </w:p>
          <w:p w:rsidR="004F68FB" w:rsidRDefault="004F68FB" w:rsidP="002B3D60">
            <w:r>
              <w:t>details in text.</w:t>
            </w:r>
          </w:p>
          <w:p w:rsidR="004F68FB" w:rsidRDefault="004F68FB" w:rsidP="002B3D60">
            <w:r>
              <w:t>W.PK.6 use digital tools</w:t>
            </w:r>
          </w:p>
        </w:tc>
        <w:tc>
          <w:tcPr>
            <w:tcW w:w="900" w:type="dxa"/>
            <w:gridSpan w:val="2"/>
          </w:tcPr>
          <w:p w:rsidR="004F68FB" w:rsidRDefault="004F68FB" w:rsidP="002B3D60"/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20-36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 xml:space="preserve"> </w:t>
            </w:r>
          </w:p>
          <w:p w:rsidR="004F68FB" w:rsidRDefault="004F68FB" w:rsidP="002B3D60">
            <w:r>
              <w:t>Dressing for</w:t>
            </w:r>
          </w:p>
          <w:p w:rsidR="004F68FB" w:rsidRDefault="004F68FB" w:rsidP="002B3D60">
            <w:r>
              <w:t>winter</w:t>
            </w:r>
          </w:p>
          <w:p w:rsidR="004F68FB" w:rsidRPr="00D804B7" w:rsidRDefault="004F68FB" w:rsidP="002B3D60">
            <w:r>
              <w:t>Mittens-Mm</w:t>
            </w:r>
          </w:p>
        </w:tc>
        <w:tc>
          <w:tcPr>
            <w:tcW w:w="4050" w:type="dxa"/>
            <w:gridSpan w:val="5"/>
          </w:tcPr>
          <w:p w:rsidR="004F68FB" w:rsidRDefault="004F68FB" w:rsidP="002B3D60"/>
          <w:p w:rsidR="004F68FB" w:rsidRDefault="004F68FB" w:rsidP="002B3D60">
            <w:r>
              <w:t>Buying Mittens—Nankichi Nimi</w:t>
            </w:r>
          </w:p>
          <w:p w:rsidR="004F68FB" w:rsidRDefault="004F68FB" w:rsidP="002B3D60">
            <w:pPr>
              <w:rPr>
                <w:i/>
              </w:rPr>
            </w:pPr>
            <w:r>
              <w:rPr>
                <w:i/>
              </w:rPr>
              <w:t>The Mitten Tree—</w:t>
            </w:r>
            <w:r w:rsidRPr="002B1D2E">
              <w:t>Candice Christiansen</w:t>
            </w:r>
          </w:p>
          <w:p w:rsidR="004F68FB" w:rsidRPr="002B1D2E" w:rsidRDefault="004F68FB" w:rsidP="002B3D60">
            <w:r w:rsidRPr="008E4712">
              <w:rPr>
                <w:u w:val="single"/>
              </w:rPr>
              <w:t>Froggy Gets Dressed</w:t>
            </w:r>
            <w:r>
              <w:t>—</w:t>
            </w:r>
            <w:r w:rsidRPr="002B1D2E">
              <w:t>Jonathan London</w:t>
            </w:r>
          </w:p>
          <w:p w:rsidR="004F68FB" w:rsidRPr="006C25F0" w:rsidRDefault="004F68FB" w:rsidP="005A0F0B"/>
        </w:tc>
        <w:tc>
          <w:tcPr>
            <w:tcW w:w="1980" w:type="dxa"/>
            <w:gridSpan w:val="3"/>
          </w:tcPr>
          <w:p w:rsidR="004F68FB" w:rsidRDefault="008E4712" w:rsidP="002B3D60">
            <w:r>
              <w:t>-Students will ask and answer questions about the story.</w:t>
            </w:r>
          </w:p>
          <w:p w:rsidR="008E4712" w:rsidRPr="00726E94" w:rsidRDefault="008E4712" w:rsidP="008E4712">
            <w:r>
              <w:t>-Use the computer and look up winter clothing people wear in different parts of the world.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4F68FB" w:rsidRDefault="004F68FB" w:rsidP="002B3D60">
            <w:r>
              <w:t>W.PK.2  use drawing,</w:t>
            </w:r>
            <w:r w:rsidR="00E2141D">
              <w:t>dictation and writing to write</w:t>
            </w:r>
            <w:r>
              <w:t xml:space="preserve"> explanatory informational text</w:t>
            </w:r>
            <w:r w:rsidR="00E2141D">
              <w:t>.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21-36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Nocturnal animals-Nn/Oo</w:t>
            </w:r>
          </w:p>
        </w:tc>
        <w:tc>
          <w:tcPr>
            <w:tcW w:w="4050" w:type="dxa"/>
            <w:gridSpan w:val="5"/>
          </w:tcPr>
          <w:p w:rsidR="004F68FB" w:rsidRDefault="004F68FB" w:rsidP="002B3D60">
            <w:r>
              <w:t>Bats at the Library—</w:t>
            </w:r>
            <w:r w:rsidRPr="002B1D2E">
              <w:t>Brian Lies</w:t>
            </w:r>
          </w:p>
          <w:p w:rsidR="004F68FB" w:rsidRPr="002B1D2E" w:rsidRDefault="004F68FB" w:rsidP="002B3D60">
            <w:r>
              <w:rPr>
                <w:i/>
              </w:rPr>
              <w:t>Porcupines—</w:t>
            </w:r>
            <w:r w:rsidRPr="002B1D2E">
              <w:t>Mary R. Dunn</w:t>
            </w:r>
          </w:p>
          <w:p w:rsidR="004F68FB" w:rsidRPr="002B1D2E" w:rsidRDefault="004F68FB" w:rsidP="002B3D60">
            <w:r w:rsidRPr="008E4712">
              <w:rPr>
                <w:u w:val="single"/>
              </w:rPr>
              <w:t>Welcome to the World of Skunks</w:t>
            </w:r>
            <w:r>
              <w:t>—</w:t>
            </w:r>
            <w:r w:rsidRPr="002B1D2E">
              <w:t>Diane Swanson</w:t>
            </w:r>
          </w:p>
        </w:tc>
        <w:tc>
          <w:tcPr>
            <w:tcW w:w="1980" w:type="dxa"/>
            <w:gridSpan w:val="3"/>
          </w:tcPr>
          <w:p w:rsidR="004F68FB" w:rsidRDefault="008E4712" w:rsidP="002B3D60">
            <w:r>
              <w:t>-Children will tell what they learned about skunks.</w:t>
            </w:r>
          </w:p>
          <w:p w:rsidR="008E4712" w:rsidRPr="00726E94" w:rsidRDefault="008E4712" w:rsidP="002B3D60">
            <w:r>
              <w:t>-They will draw a picture of what they learned.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4F68FB" w:rsidRDefault="004F68FB" w:rsidP="002B3D60">
            <w:r>
              <w:t>SL.PK.4  Describe familiar people, places, things, and events with details.</w:t>
            </w:r>
          </w:p>
          <w:p w:rsidR="002B3D60" w:rsidRDefault="002B3D60" w:rsidP="002B3D60">
            <w:r>
              <w:t>RI.PK.2 Retell details of story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22-36</w:t>
            </w:r>
          </w:p>
        </w:tc>
        <w:tc>
          <w:tcPr>
            <w:tcW w:w="1350" w:type="dxa"/>
            <w:gridSpan w:val="2"/>
          </w:tcPr>
          <w:p w:rsidR="004F68FB" w:rsidRDefault="00D624B9" w:rsidP="002B3D60">
            <w:r>
              <w:t>Penguins=</w:t>
            </w:r>
          </w:p>
          <w:p w:rsidR="00D624B9" w:rsidRDefault="00D624B9" w:rsidP="002B3D60">
            <w:r>
              <w:t>Pp</w:t>
            </w:r>
          </w:p>
          <w:p w:rsidR="00E2141D" w:rsidRDefault="00E2141D" w:rsidP="002B3D60"/>
        </w:tc>
        <w:tc>
          <w:tcPr>
            <w:tcW w:w="4050" w:type="dxa"/>
            <w:gridSpan w:val="5"/>
          </w:tcPr>
          <w:p w:rsidR="004F68FB" w:rsidRPr="00FB7FB5" w:rsidRDefault="004F68FB" w:rsidP="002B3D60">
            <w:r w:rsidRPr="008E4712">
              <w:rPr>
                <w:u w:val="single"/>
              </w:rPr>
              <w:t>Tacky the Penguin</w:t>
            </w:r>
            <w:r w:rsidRPr="00FB7FB5">
              <w:t>—</w:t>
            </w:r>
            <w:r w:rsidR="00C322DB">
              <w:t>Helen Lester and Lynn Munsinger</w:t>
            </w:r>
          </w:p>
          <w:p w:rsidR="004F68FB" w:rsidRDefault="00C322DB" w:rsidP="002B3D60">
            <w:r>
              <w:t>The Polar Bear Son</w:t>
            </w:r>
          </w:p>
          <w:p w:rsidR="004F68FB" w:rsidRPr="002B1D2E" w:rsidRDefault="004F68FB" w:rsidP="002B3D60">
            <w:r>
              <w:t>An Inuit Tale—</w:t>
            </w:r>
            <w:r w:rsidRPr="002B1D2E">
              <w:t>Lydia Dabcorich</w:t>
            </w:r>
          </w:p>
        </w:tc>
        <w:tc>
          <w:tcPr>
            <w:tcW w:w="1980" w:type="dxa"/>
            <w:gridSpan w:val="3"/>
          </w:tcPr>
          <w:p w:rsidR="004F68FB" w:rsidRDefault="00AC3583" w:rsidP="008E4712">
            <w:r>
              <w:t>-children will retell story in at least 3 parts</w:t>
            </w:r>
          </w:p>
          <w:p w:rsidR="00E2141D" w:rsidRPr="00726E94" w:rsidRDefault="00E2141D" w:rsidP="008E4712"/>
        </w:tc>
      </w:tr>
      <w:tr w:rsidR="004F68FB" w:rsidTr="00E4100C">
        <w:tc>
          <w:tcPr>
            <w:tcW w:w="3960" w:type="dxa"/>
            <w:gridSpan w:val="5"/>
          </w:tcPr>
          <w:p w:rsidR="004F68FB" w:rsidRDefault="004F68FB" w:rsidP="002B3D60">
            <w:r>
              <w:t>L.PK.3  Use appropriate language in different contexts.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23-36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Quilts-Qq</w:t>
            </w:r>
          </w:p>
        </w:tc>
        <w:tc>
          <w:tcPr>
            <w:tcW w:w="4050" w:type="dxa"/>
            <w:gridSpan w:val="5"/>
          </w:tcPr>
          <w:p w:rsidR="004F68FB" w:rsidRDefault="004F68FB" w:rsidP="002B3D60">
            <w:pPr>
              <w:rPr>
                <w:i/>
              </w:rPr>
            </w:pPr>
            <w:r w:rsidRPr="007028A7">
              <w:rPr>
                <w:i/>
                <w:u w:val="single"/>
              </w:rPr>
              <w:t>Oma’s Quilt</w:t>
            </w:r>
            <w:r>
              <w:rPr>
                <w:i/>
              </w:rPr>
              <w:t>—</w:t>
            </w:r>
            <w:r w:rsidRPr="002B1D2E">
              <w:t>Paulette Bourgeous</w:t>
            </w:r>
          </w:p>
          <w:p w:rsidR="004F68FB" w:rsidRPr="002B1D2E" w:rsidRDefault="004F68FB" w:rsidP="002B3D60">
            <w:r>
              <w:t>The Patchwork Quilt—</w:t>
            </w:r>
            <w:r w:rsidRPr="002B1D2E">
              <w:t>Valerie Flournoy</w:t>
            </w:r>
          </w:p>
          <w:p w:rsidR="004F68FB" w:rsidRPr="002B1D2E" w:rsidRDefault="004F68FB" w:rsidP="002B3D60">
            <w:r>
              <w:t>The Keeping Quilt—</w:t>
            </w:r>
            <w:r w:rsidRPr="002B1D2E">
              <w:t>Patricia Polacco</w:t>
            </w:r>
          </w:p>
        </w:tc>
        <w:tc>
          <w:tcPr>
            <w:tcW w:w="1980" w:type="dxa"/>
            <w:gridSpan w:val="3"/>
          </w:tcPr>
          <w:p w:rsidR="004F68FB" w:rsidRDefault="007028A7" w:rsidP="002B3D60">
            <w:r>
              <w:t>-The children will relate events in the story to personal experiences.</w:t>
            </w:r>
          </w:p>
          <w:p w:rsidR="007028A7" w:rsidRPr="00726E94" w:rsidRDefault="007028A7" w:rsidP="002B3D60">
            <w:r>
              <w:t>-Each student will desi</w:t>
            </w:r>
            <w:r w:rsidR="00B93D3E">
              <w:t xml:space="preserve">gn a quilt block for a class quilt. </w:t>
            </w:r>
            <w:r>
              <w:t>.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2B3D60" w:rsidRDefault="002B3D60" w:rsidP="002B3D60"/>
          <w:p w:rsidR="004F68FB" w:rsidRDefault="004F68FB" w:rsidP="002B3D60">
            <w:r>
              <w:t>L.PK.4  Use context clues to understand new words and phrases.</w:t>
            </w:r>
          </w:p>
          <w:p w:rsidR="004F68FB" w:rsidRDefault="004F68FB" w:rsidP="002B3D60">
            <w:r>
              <w:lastRenderedPageBreak/>
              <w:t>SL.PK.1a unders</w:t>
            </w:r>
            <w:r w:rsidR="00AC3583">
              <w:t>tand sequence o</w:t>
            </w:r>
            <w:r>
              <w:t>f letters make words</w:t>
            </w:r>
          </w:p>
        </w:tc>
        <w:tc>
          <w:tcPr>
            <w:tcW w:w="900" w:type="dxa"/>
            <w:gridSpan w:val="2"/>
          </w:tcPr>
          <w:p w:rsidR="002B3D60" w:rsidRDefault="002B3D60" w:rsidP="002B3D60"/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24-36</w:t>
            </w:r>
          </w:p>
        </w:tc>
        <w:tc>
          <w:tcPr>
            <w:tcW w:w="1350" w:type="dxa"/>
            <w:gridSpan w:val="2"/>
          </w:tcPr>
          <w:p w:rsidR="004F68FB" w:rsidRDefault="004F68FB" w:rsidP="002B3D60"/>
          <w:p w:rsidR="002B3D60" w:rsidRDefault="002B3D60" w:rsidP="002B3D60">
            <w:r>
              <w:t>Valentine”s Day</w:t>
            </w:r>
          </w:p>
        </w:tc>
        <w:tc>
          <w:tcPr>
            <w:tcW w:w="4050" w:type="dxa"/>
            <w:gridSpan w:val="5"/>
          </w:tcPr>
          <w:p w:rsidR="002B3D60" w:rsidRDefault="002B3D60" w:rsidP="002B3D60"/>
          <w:p w:rsidR="004F68FB" w:rsidRDefault="004F68FB" w:rsidP="002B3D60">
            <w:r w:rsidRPr="007028A7">
              <w:rPr>
                <w:u w:val="single"/>
              </w:rPr>
              <w:t>The Story of Valentine’s</w:t>
            </w:r>
            <w:r>
              <w:t>—</w:t>
            </w:r>
            <w:r w:rsidRPr="002B1D2E">
              <w:t>Nancy Skarmeas</w:t>
            </w:r>
          </w:p>
          <w:p w:rsidR="004F68FB" w:rsidRPr="002B1D2E" w:rsidRDefault="004F68FB" w:rsidP="002B3D60">
            <w:r>
              <w:t>The Day it Rained Hearts—</w:t>
            </w:r>
            <w:r w:rsidRPr="002B1D2E">
              <w:t>Felicia Bond</w:t>
            </w:r>
          </w:p>
          <w:p w:rsidR="004F68FB" w:rsidRPr="002B1D2E" w:rsidRDefault="004F68FB" w:rsidP="002B3D60">
            <w:r>
              <w:lastRenderedPageBreak/>
              <w:t>Valentines are for Saying I Love You—</w:t>
            </w:r>
            <w:r w:rsidRPr="002B1D2E">
              <w:t>Margaret Sutherland</w:t>
            </w:r>
          </w:p>
        </w:tc>
        <w:tc>
          <w:tcPr>
            <w:tcW w:w="1980" w:type="dxa"/>
            <w:gridSpan w:val="3"/>
          </w:tcPr>
          <w:p w:rsidR="004F68FB" w:rsidRPr="00726E94" w:rsidRDefault="007028A7" w:rsidP="002B3D60">
            <w:r>
              <w:lastRenderedPageBreak/>
              <w:t xml:space="preserve">-Children will use context clues to understand new </w:t>
            </w:r>
            <w:r>
              <w:lastRenderedPageBreak/>
              <w:t>vocabulary words about the true story of Valentine’s.</w:t>
            </w:r>
          </w:p>
        </w:tc>
      </w:tr>
      <w:tr w:rsidR="004F68FB" w:rsidTr="00E4100C">
        <w:trPr>
          <w:trHeight w:val="2060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RI.PK.9  Engage in group reading activity</w:t>
            </w:r>
          </w:p>
          <w:p w:rsidR="004F68FB" w:rsidRDefault="004F68FB" w:rsidP="002B3D60">
            <w:r>
              <w:t xml:space="preserve">RI.PK.10 identify </w:t>
            </w:r>
          </w:p>
          <w:p w:rsidR="004F68FB" w:rsidRDefault="004F68FB" w:rsidP="002B3D60">
            <w:r>
              <w:t>similarities/differences in text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25-36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Dental Health Week</w:t>
            </w:r>
          </w:p>
        </w:tc>
        <w:tc>
          <w:tcPr>
            <w:tcW w:w="4050" w:type="dxa"/>
            <w:gridSpan w:val="5"/>
          </w:tcPr>
          <w:p w:rsidR="004F68FB" w:rsidRPr="00471943" w:rsidRDefault="004F68FB" w:rsidP="002B3D60">
            <w:r>
              <w:t>Henzel and Gretel in the Tooth Kingdom—</w:t>
            </w:r>
            <w:r w:rsidRPr="00471943">
              <w:t>Jaesung Kim</w:t>
            </w:r>
          </w:p>
          <w:p w:rsidR="004F68FB" w:rsidRPr="00471943" w:rsidRDefault="004F68FB" w:rsidP="002B3D60">
            <w:r>
              <w:t>Clarabella’s Teeth—</w:t>
            </w:r>
            <w:r w:rsidRPr="00471943">
              <w:t>An Vrombaut</w:t>
            </w:r>
          </w:p>
          <w:p w:rsidR="004F68FB" w:rsidRPr="002B1D2E" w:rsidRDefault="004F68FB" w:rsidP="002B3D60">
            <w:r w:rsidRPr="007028A7">
              <w:rPr>
                <w:u w:val="single"/>
              </w:rPr>
              <w:t>Mooses’s Loose Tooth</w:t>
            </w:r>
            <w:r>
              <w:t>—</w:t>
            </w:r>
            <w:r w:rsidRPr="00471943">
              <w:t>Jacqueline A. Clarke</w:t>
            </w:r>
          </w:p>
        </w:tc>
        <w:tc>
          <w:tcPr>
            <w:tcW w:w="1980" w:type="dxa"/>
            <w:gridSpan w:val="3"/>
          </w:tcPr>
          <w:p w:rsidR="004F68FB" w:rsidRDefault="007028A7" w:rsidP="002B3D60">
            <w:r>
              <w:t>-Children will eng</w:t>
            </w:r>
            <w:r w:rsidR="00AC3583">
              <w:t>age in a group reading activity by taking turns retelling the story</w:t>
            </w:r>
          </w:p>
          <w:p w:rsidR="00AC3583" w:rsidRPr="00726E94" w:rsidRDefault="00AC3583" w:rsidP="002B3D60">
            <w:r>
              <w:t>-relate same/different  about a loose tooth</w:t>
            </w:r>
          </w:p>
        </w:tc>
      </w:tr>
      <w:tr w:rsidR="00FB7FB5" w:rsidRPr="00C3430E" w:rsidTr="00FB7FB5">
        <w:tc>
          <w:tcPr>
            <w:tcW w:w="1440" w:type="dxa"/>
            <w:gridSpan w:val="4"/>
          </w:tcPr>
          <w:p w:rsidR="00B93D3E" w:rsidRDefault="00B93D3E" w:rsidP="002B3D60">
            <w:pPr>
              <w:rPr>
                <w:b/>
                <w:sz w:val="32"/>
                <w:szCs w:val="32"/>
              </w:rPr>
            </w:pPr>
          </w:p>
          <w:p w:rsidR="00FB7FB5" w:rsidRPr="002B3D60" w:rsidRDefault="00FB7FB5" w:rsidP="002B3D60">
            <w:pPr>
              <w:rPr>
                <w:b/>
                <w:sz w:val="32"/>
                <w:szCs w:val="32"/>
              </w:rPr>
            </w:pPr>
            <w:r w:rsidRPr="002B3D60">
              <w:rPr>
                <w:b/>
                <w:sz w:val="32"/>
                <w:szCs w:val="32"/>
              </w:rPr>
              <w:t xml:space="preserve">Unit 5 </w:t>
            </w:r>
          </w:p>
        </w:tc>
        <w:tc>
          <w:tcPr>
            <w:tcW w:w="10800" w:type="dxa"/>
            <w:gridSpan w:val="13"/>
          </w:tcPr>
          <w:p w:rsidR="00FB7FB5" w:rsidRPr="001717EC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Physical and Earth Science</w:t>
            </w:r>
          </w:p>
          <w:p w:rsidR="00FB7FB5" w:rsidRPr="001717EC" w:rsidRDefault="00FB7FB5" w:rsidP="002B3D60">
            <w:pPr>
              <w:rPr>
                <w:b/>
                <w:sz w:val="32"/>
                <w:szCs w:val="32"/>
              </w:rPr>
            </w:pPr>
            <w:r w:rsidRPr="001717EC">
              <w:rPr>
                <w:b/>
                <w:sz w:val="32"/>
                <w:szCs w:val="32"/>
              </w:rPr>
              <w:t>Essential Questions:</w:t>
            </w:r>
          </w:p>
          <w:p w:rsidR="00FB7FB5" w:rsidRDefault="009A6A2B" w:rsidP="009A6A2B">
            <w:pPr>
              <w:pStyle w:val="ListParagraph"/>
              <w:numPr>
                <w:ilvl w:val="0"/>
                <w:numId w:val="4"/>
              </w:numPr>
            </w:pPr>
            <w:r>
              <w:t>What kind of weather can we experience during the spring?</w:t>
            </w:r>
          </w:p>
          <w:p w:rsidR="009A6A2B" w:rsidRPr="009A6A2B" w:rsidRDefault="009A6A2B" w:rsidP="009A6A2B">
            <w:pPr>
              <w:pStyle w:val="ListParagraph"/>
              <w:numPr>
                <w:ilvl w:val="0"/>
                <w:numId w:val="4"/>
              </w:numPr>
            </w:pPr>
            <w:r>
              <w:t>What kinds of changes do you see during the spring?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B93D3E" w:rsidRDefault="00B93D3E" w:rsidP="002B3D60"/>
          <w:p w:rsidR="004F68FB" w:rsidRDefault="004F68FB" w:rsidP="002B3D60">
            <w:r>
              <w:t>L.PK.5 d act out action verbs</w:t>
            </w:r>
          </w:p>
          <w:p w:rsidR="004F68FB" w:rsidRDefault="004F68FB" w:rsidP="002B3D60"/>
          <w:p w:rsidR="004F68FB" w:rsidRDefault="004F68FB" w:rsidP="002B3D60"/>
        </w:tc>
        <w:tc>
          <w:tcPr>
            <w:tcW w:w="900" w:type="dxa"/>
            <w:gridSpan w:val="2"/>
          </w:tcPr>
          <w:p w:rsidR="004F68FB" w:rsidRDefault="004F68FB" w:rsidP="002B3D60"/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26</w:t>
            </w:r>
          </w:p>
        </w:tc>
        <w:tc>
          <w:tcPr>
            <w:tcW w:w="1350" w:type="dxa"/>
            <w:gridSpan w:val="2"/>
          </w:tcPr>
          <w:p w:rsidR="004F68FB" w:rsidRDefault="004F68FB" w:rsidP="002B3D60"/>
          <w:p w:rsidR="004F68FB" w:rsidRDefault="004F68FB" w:rsidP="002B3D60">
            <w:r>
              <w:t>Rain/ice-</w:t>
            </w:r>
          </w:p>
          <w:p w:rsidR="004F68FB" w:rsidRDefault="004F68FB" w:rsidP="002B3D60">
            <w:r>
              <w:t>Rr</w:t>
            </w:r>
          </w:p>
        </w:tc>
        <w:tc>
          <w:tcPr>
            <w:tcW w:w="4140" w:type="dxa"/>
            <w:gridSpan w:val="6"/>
          </w:tcPr>
          <w:p w:rsidR="00B93D3E" w:rsidRDefault="00B93D3E" w:rsidP="002B3D60"/>
          <w:p w:rsidR="004F68FB" w:rsidRDefault="004F68FB" w:rsidP="002B3D60">
            <w:r w:rsidRPr="00F758AD">
              <w:t>Come on Rain!—</w:t>
            </w:r>
            <w:r>
              <w:t>Karen Hess</w:t>
            </w:r>
          </w:p>
          <w:p w:rsidR="004F68FB" w:rsidRDefault="004F68FB" w:rsidP="002B3D60">
            <w:r w:rsidRPr="00F758AD">
              <w:t>The Rain Came Down</w:t>
            </w:r>
            <w:r>
              <w:t>—David Shannon</w:t>
            </w:r>
          </w:p>
          <w:p w:rsidR="004F68FB" w:rsidRPr="002D6DF1" w:rsidRDefault="004F68FB" w:rsidP="002B3D60">
            <w:r w:rsidRPr="00C0499A">
              <w:rPr>
                <w:u w:val="single"/>
              </w:rPr>
              <w:t>Listen to the Rain</w:t>
            </w:r>
            <w:r>
              <w:t>—Bill Martin, Jr.</w:t>
            </w:r>
          </w:p>
        </w:tc>
        <w:tc>
          <w:tcPr>
            <w:tcW w:w="1890" w:type="dxa"/>
            <w:gridSpan w:val="2"/>
          </w:tcPr>
          <w:p w:rsidR="00B93D3E" w:rsidRDefault="00B93D3E" w:rsidP="002B3D60"/>
          <w:p w:rsidR="004F68FB" w:rsidRPr="00726E94" w:rsidRDefault="00C0499A" w:rsidP="002B3D60">
            <w:r>
              <w:t>-Children will dramatize rain in different ways.</w:t>
            </w:r>
          </w:p>
        </w:tc>
      </w:tr>
      <w:tr w:rsidR="004F68FB" w:rsidTr="00E4100C">
        <w:tc>
          <w:tcPr>
            <w:tcW w:w="3960" w:type="dxa"/>
            <w:gridSpan w:val="5"/>
          </w:tcPr>
          <w:p w:rsidR="00E4100C" w:rsidRDefault="00E4100C" w:rsidP="002B3D60"/>
          <w:p w:rsidR="004F68FB" w:rsidRDefault="004F68FB" w:rsidP="002B3D60">
            <w:r>
              <w:t>RF.PK.3  Begin to understand phonics and word analysis skills.</w:t>
            </w:r>
          </w:p>
          <w:p w:rsidR="004F68FB" w:rsidRDefault="004F68FB" w:rsidP="002B3D60">
            <w:r>
              <w:t>RF.PK. 3b recognize own name</w:t>
            </w:r>
          </w:p>
          <w:p w:rsidR="004F68FB" w:rsidRDefault="004F68FB" w:rsidP="002B3D60">
            <w:r>
              <w:t>L.PK.2a  capitalize first letter of name</w:t>
            </w:r>
          </w:p>
          <w:p w:rsidR="004F68FB" w:rsidRDefault="004F68FB" w:rsidP="002B3D60"/>
        </w:tc>
        <w:tc>
          <w:tcPr>
            <w:tcW w:w="900" w:type="dxa"/>
            <w:gridSpan w:val="2"/>
          </w:tcPr>
          <w:p w:rsidR="00E4100C" w:rsidRDefault="00E4100C" w:rsidP="002B3D60"/>
          <w:p w:rsidR="004F68FB" w:rsidRDefault="004F68FB" w:rsidP="002B3D60">
            <w:r>
              <w:t>Weeks</w:t>
            </w:r>
          </w:p>
          <w:p w:rsidR="004F68FB" w:rsidRDefault="004F68FB" w:rsidP="002B3D60">
            <w:r>
              <w:t>27-36</w:t>
            </w:r>
          </w:p>
        </w:tc>
        <w:tc>
          <w:tcPr>
            <w:tcW w:w="1350" w:type="dxa"/>
            <w:gridSpan w:val="2"/>
          </w:tcPr>
          <w:p w:rsidR="00E4100C" w:rsidRDefault="00E4100C" w:rsidP="002B3D60"/>
          <w:p w:rsidR="004F68FB" w:rsidRDefault="004F68FB" w:rsidP="002B3D60">
            <w:r>
              <w:t>Spring/treesSs/Tt</w:t>
            </w:r>
          </w:p>
        </w:tc>
        <w:tc>
          <w:tcPr>
            <w:tcW w:w="4140" w:type="dxa"/>
            <w:gridSpan w:val="6"/>
          </w:tcPr>
          <w:p w:rsidR="00E4100C" w:rsidRDefault="00E4100C" w:rsidP="002B3D60"/>
          <w:p w:rsidR="004F68FB" w:rsidRDefault="004F68FB" w:rsidP="002B3D60">
            <w:r w:rsidRPr="00F758AD">
              <w:rPr>
                <w:i/>
              </w:rPr>
              <w:t>The Busy Tree</w:t>
            </w:r>
            <w:r>
              <w:t>—Jennnifer Ward</w:t>
            </w:r>
          </w:p>
          <w:p w:rsidR="004F68FB" w:rsidRDefault="004F68FB" w:rsidP="002B3D60">
            <w:r w:rsidRPr="00C0499A">
              <w:rPr>
                <w:u w:val="single"/>
              </w:rPr>
              <w:t>What a Wonderful World</w:t>
            </w:r>
            <w:r w:rsidRPr="00F758AD">
              <w:t>—</w:t>
            </w:r>
            <w:r>
              <w:t>George David Weiss</w:t>
            </w:r>
          </w:p>
          <w:p w:rsidR="004F68FB" w:rsidRDefault="004F68FB" w:rsidP="002B3D60">
            <w:r w:rsidRPr="00F758AD">
              <w:t>A Tree is Nice</w:t>
            </w:r>
            <w:r>
              <w:t>—Janice Udry</w:t>
            </w:r>
          </w:p>
          <w:p w:rsidR="004F68FB" w:rsidRPr="002D6DF1" w:rsidRDefault="004F68FB" w:rsidP="002B3D60"/>
        </w:tc>
        <w:tc>
          <w:tcPr>
            <w:tcW w:w="1890" w:type="dxa"/>
            <w:gridSpan w:val="2"/>
          </w:tcPr>
          <w:p w:rsidR="00E4100C" w:rsidRDefault="00E4100C" w:rsidP="00B2259C"/>
          <w:p w:rsidR="004F68FB" w:rsidRPr="00726E94" w:rsidRDefault="005E5927" w:rsidP="00B2259C">
            <w:r>
              <w:t>students will create a page for a class book , in</w:t>
            </w:r>
            <w:r w:rsidR="00E4100C">
              <w:t>cluding  their self-portrait, name</w:t>
            </w:r>
          </w:p>
        </w:tc>
      </w:tr>
      <w:tr w:rsidR="004F68FB" w:rsidTr="00E4100C">
        <w:trPr>
          <w:trHeight w:val="2132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W.PK. 5 add details to drawing and writing</w:t>
            </w:r>
          </w:p>
          <w:p w:rsidR="004F68FB" w:rsidRPr="004A02E9" w:rsidRDefault="004F68FB" w:rsidP="002B3D60">
            <w:r>
              <w:t>L.PK. a print some upper/lower case letter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28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Free Week</w:t>
            </w:r>
          </w:p>
          <w:p w:rsidR="004F68FB" w:rsidRDefault="004F68FB" w:rsidP="002B3D60">
            <w:r>
              <w:t>Dr. Seuss</w:t>
            </w:r>
          </w:p>
        </w:tc>
        <w:tc>
          <w:tcPr>
            <w:tcW w:w="4140" w:type="dxa"/>
            <w:gridSpan w:val="6"/>
          </w:tcPr>
          <w:p w:rsidR="004F68FB" w:rsidRDefault="004F68FB" w:rsidP="002B3D60">
            <w:r w:rsidRPr="00F758AD">
              <w:t>Dear Children of the Earth:  A Letter From Home—</w:t>
            </w:r>
            <w:r>
              <w:t>Schim Schimmel</w:t>
            </w:r>
          </w:p>
          <w:p w:rsidR="004F68FB" w:rsidRDefault="004F68FB" w:rsidP="002B3D60">
            <w:r w:rsidRPr="00F758AD">
              <w:t>The Very Hungry Caterpillar</w:t>
            </w:r>
            <w:r>
              <w:t>—Eric Carle</w:t>
            </w:r>
          </w:p>
          <w:p w:rsidR="004F68FB" w:rsidRDefault="004F68FB" w:rsidP="002B3D60">
            <w:r w:rsidRPr="00F758AD">
              <w:t>Butterflies: Scholastic First Discovers</w:t>
            </w:r>
            <w:r>
              <w:t>—Calud Delafosse</w:t>
            </w:r>
          </w:p>
          <w:p w:rsidR="004F68FB" w:rsidRDefault="004F68FB" w:rsidP="002B3D60">
            <w:r w:rsidRPr="00C0499A">
              <w:rPr>
                <w:u w:val="single"/>
              </w:rPr>
              <w:t>The Butterfly Alphabet Book</w:t>
            </w:r>
            <w:r>
              <w:t>—Scholastic</w:t>
            </w:r>
          </w:p>
          <w:p w:rsidR="004F68FB" w:rsidRPr="002D6DF1" w:rsidRDefault="004F68FB" w:rsidP="002B3D60">
            <w:r w:rsidRPr="00F758AD">
              <w:rPr>
                <w:i/>
              </w:rPr>
              <w:t>Adios Oscar</w:t>
            </w:r>
            <w:r>
              <w:t>!—Peter Elvel</w:t>
            </w:r>
            <w:r w:rsidR="00AA29E9">
              <w:t>l</w:t>
            </w:r>
          </w:p>
        </w:tc>
        <w:tc>
          <w:tcPr>
            <w:tcW w:w="1890" w:type="dxa"/>
            <w:gridSpan w:val="2"/>
          </w:tcPr>
          <w:p w:rsidR="004F68FB" w:rsidRDefault="00C0499A" w:rsidP="00C0499A">
            <w:r>
              <w:t>Students will write some upper/lower case letters they recognized.</w:t>
            </w:r>
          </w:p>
          <w:p w:rsidR="004D7799" w:rsidRPr="00726E94" w:rsidRDefault="004D7799" w:rsidP="00C0499A">
            <w:r>
              <w:t>-draw something that starts with the letter</w:t>
            </w:r>
          </w:p>
        </w:tc>
      </w:tr>
      <w:tr w:rsidR="00FB7FB5" w:rsidTr="00E4100C">
        <w:trPr>
          <w:trHeight w:val="701"/>
        </w:trPr>
        <w:tc>
          <w:tcPr>
            <w:tcW w:w="12240" w:type="dxa"/>
            <w:gridSpan w:val="17"/>
          </w:tcPr>
          <w:p w:rsidR="00FB7FB5" w:rsidRDefault="00B93D3E" w:rsidP="002B3D6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Preschool Math</w:t>
            </w:r>
          </w:p>
          <w:p w:rsidR="00B93D3E" w:rsidRPr="00844DF6" w:rsidRDefault="00B93D3E" w:rsidP="002B3D60">
            <w:r>
              <w:rPr>
                <w:b/>
                <w:sz w:val="36"/>
                <w:szCs w:val="36"/>
              </w:rPr>
              <w:t>Essential Questions:</w:t>
            </w:r>
            <w:r w:rsidR="00844DF6" w:rsidRPr="00844DF6">
              <w:t>What</w:t>
            </w:r>
            <w:r w:rsidR="00844DF6">
              <w:t xml:space="preserve"> can we learn from the world around us about math?</w:t>
            </w:r>
            <w:r w:rsidR="00844DF6">
              <w:rPr>
                <w:b/>
              </w:rPr>
              <w:t xml:space="preserve"> </w:t>
            </w:r>
          </w:p>
          <w:p w:rsidR="00B93D3E" w:rsidRPr="00D00968" w:rsidRDefault="00844DF6" w:rsidP="002B3D60">
            <w:pPr>
              <w:rPr>
                <w:b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</w:t>
            </w:r>
            <w:r w:rsidR="00D00968">
              <w:rPr>
                <w:b/>
                <w:sz w:val="36"/>
                <w:szCs w:val="36"/>
              </w:rPr>
              <w:t xml:space="preserve"> </w:t>
            </w:r>
            <w:r w:rsidR="00D00968" w:rsidRPr="00D00968">
              <w:t>What is cardinality</w:t>
            </w:r>
            <w:r w:rsidR="00D00968">
              <w:rPr>
                <w:b/>
              </w:rPr>
              <w:t>?</w:t>
            </w:r>
          </w:p>
        </w:tc>
      </w:tr>
      <w:tr w:rsidR="004F68FB" w:rsidTr="005A0F0B">
        <w:trPr>
          <w:trHeight w:val="962"/>
        </w:trPr>
        <w:tc>
          <w:tcPr>
            <w:tcW w:w="3960" w:type="dxa"/>
            <w:gridSpan w:val="5"/>
          </w:tcPr>
          <w:p w:rsidR="004F68FB" w:rsidRDefault="004F68FB" w:rsidP="002B3D60">
            <w:r>
              <w:t>Pk.CC.3 Understand the relationship between numbers to 10,connect to cardinality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  <w:r w:rsidR="00306812">
              <w:t>s</w:t>
            </w:r>
          </w:p>
          <w:p w:rsidR="004F68FB" w:rsidRDefault="00306812" w:rsidP="002B3D60">
            <w:r>
              <w:t>19-21</w:t>
            </w:r>
          </w:p>
        </w:tc>
        <w:tc>
          <w:tcPr>
            <w:tcW w:w="1350" w:type="dxa"/>
            <w:gridSpan w:val="2"/>
          </w:tcPr>
          <w:p w:rsidR="004F68FB" w:rsidRDefault="00306812" w:rsidP="002B3D60">
            <w:r>
              <w:t>Topic 13</w:t>
            </w:r>
          </w:p>
          <w:p w:rsidR="00306812" w:rsidRDefault="00306812" w:rsidP="002B3D60">
            <w:r>
              <w:t>Counting/</w:t>
            </w:r>
          </w:p>
          <w:p w:rsidR="00306812" w:rsidRDefault="00306812" w:rsidP="002B3D60">
            <w:r>
              <w:t>Cardinality</w:t>
            </w:r>
          </w:p>
        </w:tc>
        <w:tc>
          <w:tcPr>
            <w:tcW w:w="3780" w:type="dxa"/>
            <w:gridSpan w:val="2"/>
          </w:tcPr>
          <w:p w:rsidR="007749C9" w:rsidRDefault="007749C9" w:rsidP="002B3D60">
            <w:r>
              <w:t>GWM Discussion Book pgs. 42-43</w:t>
            </w:r>
          </w:p>
          <w:p w:rsidR="004F68FB" w:rsidRPr="007749C9" w:rsidRDefault="00306812" w:rsidP="002B3D60">
            <w:pPr>
              <w:rPr>
                <w:u w:val="single"/>
              </w:rPr>
            </w:pPr>
            <w:r w:rsidRPr="007749C9">
              <w:rPr>
                <w:u w:val="single"/>
              </w:rPr>
              <w:t xml:space="preserve">Math </w:t>
            </w:r>
            <w:r w:rsidR="007749C9" w:rsidRPr="007749C9">
              <w:rPr>
                <w:u w:val="single"/>
              </w:rPr>
              <w:t>is All Around Us-Tracey Steffora</w:t>
            </w:r>
          </w:p>
          <w:p w:rsidR="007749C9" w:rsidRDefault="007749C9" w:rsidP="002B3D60">
            <w:r>
              <w:t>Ordinal Numbers-Kristin Sterling</w:t>
            </w:r>
          </w:p>
          <w:p w:rsidR="007749C9" w:rsidRDefault="007749C9" w:rsidP="002B3D60">
            <w:r>
              <w:rPr>
                <w:u w:val="single"/>
              </w:rPr>
              <w:t>Henry the Fourth-Stewart J. Murphy</w:t>
            </w:r>
          </w:p>
          <w:p w:rsidR="007749C9" w:rsidRDefault="007749C9" w:rsidP="002B3D60">
            <w:r>
              <w:t>On the Stairs-Hofstrand Larios</w:t>
            </w:r>
          </w:p>
          <w:p w:rsidR="007749C9" w:rsidRDefault="007749C9" w:rsidP="002B3D60">
            <w:r>
              <w:t>One Moose, Twenty Mice-</w:t>
            </w:r>
            <w:r w:rsidR="00FB6FBF">
              <w:t>Clare Beaton</w:t>
            </w:r>
          </w:p>
          <w:p w:rsidR="00FB6FBF" w:rsidRPr="00FB6FBF" w:rsidRDefault="00FB6FBF" w:rsidP="002B3D60">
            <w:pPr>
              <w:rPr>
                <w:u w:val="single"/>
              </w:rPr>
            </w:pPr>
            <w:r>
              <w:rPr>
                <w:u w:val="single"/>
              </w:rPr>
              <w:t>Ten Black Dots-Donald Crews</w:t>
            </w:r>
          </w:p>
          <w:p w:rsidR="007749C9" w:rsidRDefault="007749C9" w:rsidP="002B3D60"/>
          <w:p w:rsidR="007749C9" w:rsidRPr="007749C9" w:rsidRDefault="007749C9" w:rsidP="002B3D60"/>
          <w:p w:rsidR="007749C9" w:rsidRDefault="007749C9" w:rsidP="002B3D60"/>
        </w:tc>
        <w:tc>
          <w:tcPr>
            <w:tcW w:w="2250" w:type="dxa"/>
            <w:gridSpan w:val="6"/>
          </w:tcPr>
          <w:p w:rsidR="004F68FB" w:rsidRDefault="00FB6FBF" w:rsidP="002B3D60">
            <w:r>
              <w:t>Students will place objects in a stated order: first, second, third, last. AB p. 63</w:t>
            </w:r>
          </w:p>
          <w:p w:rsidR="00FB6FBF" w:rsidRDefault="00FB6FBF" w:rsidP="002B3D60">
            <w:r>
              <w:t xml:space="preserve">Students will match number symbols 1-10 to groups of objects.  </w:t>
            </w:r>
          </w:p>
          <w:p w:rsidR="00FB6FBF" w:rsidRDefault="00FB6FBF" w:rsidP="002B3D60">
            <w:r>
              <w:t>AB p. 57</w:t>
            </w:r>
          </w:p>
          <w:p w:rsidR="00FB6FBF" w:rsidRDefault="00FB6FBF" w:rsidP="002B3D60">
            <w:r>
              <w:t>Students will make their own number books with prompting and support.</w:t>
            </w:r>
          </w:p>
          <w:p w:rsidR="00FB6FBF" w:rsidRPr="00726E94" w:rsidRDefault="00FB6FBF" w:rsidP="002B3D60"/>
        </w:tc>
      </w:tr>
      <w:tr w:rsidR="004F68FB" w:rsidTr="005A0F0B">
        <w:trPr>
          <w:trHeight w:val="854"/>
        </w:trPr>
        <w:tc>
          <w:tcPr>
            <w:tcW w:w="3960" w:type="dxa"/>
            <w:gridSpan w:val="5"/>
          </w:tcPr>
          <w:p w:rsidR="004F68FB" w:rsidRDefault="004F68FB" w:rsidP="002B3D60">
            <w:r>
              <w:t>Pk.CC. 5 Understand comparison language to 5</w:t>
            </w:r>
          </w:p>
        </w:tc>
        <w:tc>
          <w:tcPr>
            <w:tcW w:w="900" w:type="dxa"/>
            <w:gridSpan w:val="2"/>
          </w:tcPr>
          <w:p w:rsidR="004F68FB" w:rsidRDefault="00306812" w:rsidP="002B3D60">
            <w:r>
              <w:t>Weeks 22-24</w:t>
            </w:r>
          </w:p>
          <w:p w:rsidR="004F68FB" w:rsidRDefault="004F68FB" w:rsidP="002B3D60"/>
        </w:tc>
        <w:tc>
          <w:tcPr>
            <w:tcW w:w="1350" w:type="dxa"/>
            <w:gridSpan w:val="2"/>
          </w:tcPr>
          <w:p w:rsidR="004F68FB" w:rsidRDefault="00306812" w:rsidP="002B3D60">
            <w:r>
              <w:t>Topic 9</w:t>
            </w:r>
          </w:p>
          <w:p w:rsidR="00306812" w:rsidRDefault="00306812" w:rsidP="002B3D60">
            <w:r>
              <w:t>Focus on 5</w:t>
            </w:r>
          </w:p>
        </w:tc>
        <w:tc>
          <w:tcPr>
            <w:tcW w:w="3780" w:type="dxa"/>
            <w:gridSpan w:val="2"/>
          </w:tcPr>
          <w:p w:rsidR="004F68FB" w:rsidRDefault="00FB6FBF" w:rsidP="002B3D60">
            <w:r>
              <w:t>GWM Discussion Book pgs. 30-33</w:t>
            </w:r>
          </w:p>
          <w:p w:rsidR="00FB6FBF" w:rsidRDefault="00FB6FBF" w:rsidP="002B3D60">
            <w:r>
              <w:rPr>
                <w:u w:val="single"/>
              </w:rPr>
              <w:t>The Addition Book-Jerry Pallotta</w:t>
            </w:r>
          </w:p>
          <w:p w:rsidR="00FB6FBF" w:rsidRDefault="00FB6FBF" w:rsidP="002B3D60">
            <w:r>
              <w:t>The Subtraction Book-Jerry Pallotta</w:t>
            </w:r>
          </w:p>
          <w:p w:rsidR="00FB6FBF" w:rsidRPr="00FB6FBF" w:rsidRDefault="00FB6FBF" w:rsidP="002B3D60">
            <w:r>
              <w:t>What comes in 2’s, 3’s, and 4’s?-Suzanne Aker and Bernie Karlin</w:t>
            </w:r>
          </w:p>
          <w:p w:rsidR="00EA7F23" w:rsidRDefault="00EA7F23" w:rsidP="002B3D60"/>
        </w:tc>
        <w:tc>
          <w:tcPr>
            <w:tcW w:w="2250" w:type="dxa"/>
            <w:gridSpan w:val="6"/>
          </w:tcPr>
          <w:p w:rsidR="004F68FB" w:rsidRDefault="00FB6FBF" w:rsidP="002B3D60">
            <w:r>
              <w:t>Students will orally count numbers of objects in a group.</w:t>
            </w:r>
          </w:p>
          <w:p w:rsidR="00FB6FBF" w:rsidRDefault="00FB6FBF" w:rsidP="002B3D60">
            <w:r>
              <w:t>AB p.60</w:t>
            </w:r>
          </w:p>
          <w:p w:rsidR="00FB6FBF" w:rsidRDefault="00FB6FBF" w:rsidP="002B3D60">
            <w:r>
              <w:t>Students will match number symbols 1-5 to groups of objects.</w:t>
            </w:r>
          </w:p>
          <w:p w:rsidR="00FB6FBF" w:rsidRPr="00726E94" w:rsidRDefault="00FB6FBF" w:rsidP="002B3D60">
            <w:r>
              <w:t>AB p.60</w:t>
            </w:r>
          </w:p>
        </w:tc>
      </w:tr>
      <w:tr w:rsidR="00AA29E9" w:rsidTr="005A0F0B">
        <w:trPr>
          <w:trHeight w:val="854"/>
        </w:trPr>
        <w:tc>
          <w:tcPr>
            <w:tcW w:w="3960" w:type="dxa"/>
            <w:gridSpan w:val="5"/>
          </w:tcPr>
          <w:p w:rsidR="00AA29E9" w:rsidRDefault="00AA29E9" w:rsidP="002B3D60"/>
        </w:tc>
        <w:tc>
          <w:tcPr>
            <w:tcW w:w="900" w:type="dxa"/>
            <w:gridSpan w:val="2"/>
          </w:tcPr>
          <w:p w:rsidR="00AA29E9" w:rsidRDefault="00306812" w:rsidP="002B3D60">
            <w:r>
              <w:t>Week</w:t>
            </w:r>
          </w:p>
          <w:p w:rsidR="00306812" w:rsidRDefault="00306812" w:rsidP="002B3D60">
            <w:r>
              <w:t>25,26</w:t>
            </w:r>
          </w:p>
        </w:tc>
        <w:tc>
          <w:tcPr>
            <w:tcW w:w="1350" w:type="dxa"/>
            <w:gridSpan w:val="2"/>
          </w:tcPr>
          <w:p w:rsidR="00306812" w:rsidRDefault="00306812" w:rsidP="002B3D60">
            <w:r>
              <w:t>Topic 12</w:t>
            </w:r>
          </w:p>
          <w:p w:rsidR="00FB6FBF" w:rsidRDefault="00FB6FBF" w:rsidP="002B3D60">
            <w:r>
              <w:t>Numbers in Order/</w:t>
            </w:r>
          </w:p>
          <w:p w:rsidR="00FB6FBF" w:rsidRDefault="00FB6FBF" w:rsidP="002B3D60">
            <w:r>
              <w:t>Counting</w:t>
            </w:r>
          </w:p>
        </w:tc>
        <w:tc>
          <w:tcPr>
            <w:tcW w:w="3780" w:type="dxa"/>
            <w:gridSpan w:val="2"/>
          </w:tcPr>
          <w:p w:rsidR="00AA29E9" w:rsidRDefault="00EA7F23" w:rsidP="002B3D60">
            <w:r>
              <w:t>Buster the Balloon</w:t>
            </w:r>
          </w:p>
          <w:p w:rsidR="00FB6FBF" w:rsidRDefault="00FB6FBF" w:rsidP="002B3D60">
            <w:r>
              <w:rPr>
                <w:u w:val="single"/>
              </w:rPr>
              <w:t>Every Buddy Counts-Stuart J. Murphy</w:t>
            </w:r>
          </w:p>
          <w:p w:rsidR="00FB6FBF" w:rsidRDefault="00FB6FBF" w:rsidP="002B3D60">
            <w:r>
              <w:t>Adding it Up-Rosemary Wells</w:t>
            </w:r>
          </w:p>
          <w:p w:rsidR="00FB6FBF" w:rsidRPr="00FB6FBF" w:rsidRDefault="00FB6FBF" w:rsidP="002B3D60">
            <w:r>
              <w:rPr>
                <w:u w:val="single"/>
              </w:rPr>
              <w:t>Ten Little Caterpillars-Bill Martin Jr.</w:t>
            </w:r>
          </w:p>
        </w:tc>
        <w:tc>
          <w:tcPr>
            <w:tcW w:w="2250" w:type="dxa"/>
            <w:gridSpan w:val="6"/>
          </w:tcPr>
          <w:p w:rsidR="00AA29E9" w:rsidRDefault="00FB6FBF" w:rsidP="002B3D60">
            <w:r>
              <w:t>Students will say the numbers 1-10 in sequence.</w:t>
            </w:r>
          </w:p>
          <w:p w:rsidR="00FB6FBF" w:rsidRDefault="00FB6FBF" w:rsidP="002B3D60">
            <w:r>
              <w:t>AB p.63</w:t>
            </w:r>
          </w:p>
          <w:p w:rsidR="00FB6FBF" w:rsidRDefault="00FB6FBF" w:rsidP="002B3D60">
            <w:r>
              <w:t>Students will match symbols 1-10 to groups of objects.</w:t>
            </w:r>
          </w:p>
          <w:p w:rsidR="00FB6FBF" w:rsidRPr="00726E94" w:rsidRDefault="00FB6FBF" w:rsidP="002B3D60">
            <w:r>
              <w:t>AB p. 63</w:t>
            </w:r>
          </w:p>
        </w:tc>
      </w:tr>
      <w:tr w:rsidR="004F68FB" w:rsidTr="005A0F0B">
        <w:trPr>
          <w:trHeight w:val="1025"/>
        </w:trPr>
        <w:tc>
          <w:tcPr>
            <w:tcW w:w="3960" w:type="dxa"/>
            <w:gridSpan w:val="5"/>
          </w:tcPr>
          <w:p w:rsidR="00AA29E9" w:rsidRDefault="004F68FB" w:rsidP="002B3D60">
            <w:r>
              <w:t>Pk. CC.6 Identify first and la</w:t>
            </w:r>
            <w:r w:rsidR="00AA29E9">
              <w:t>st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Weeks</w:t>
            </w:r>
          </w:p>
          <w:p w:rsidR="004F68FB" w:rsidRDefault="00306812" w:rsidP="002B3D60">
            <w:r>
              <w:t>27-28</w:t>
            </w:r>
          </w:p>
        </w:tc>
        <w:tc>
          <w:tcPr>
            <w:tcW w:w="1350" w:type="dxa"/>
            <w:gridSpan w:val="2"/>
          </w:tcPr>
          <w:p w:rsidR="004F68FB" w:rsidRDefault="00306812" w:rsidP="002B3D60">
            <w:r>
              <w:t>Topic 5</w:t>
            </w:r>
          </w:p>
          <w:p w:rsidR="00B93D3E" w:rsidRDefault="00EA7F23" w:rsidP="002B3D60">
            <w:r>
              <w:t>Comparing/  ordering</w:t>
            </w:r>
          </w:p>
        </w:tc>
        <w:tc>
          <w:tcPr>
            <w:tcW w:w="3780" w:type="dxa"/>
            <w:gridSpan w:val="2"/>
          </w:tcPr>
          <w:p w:rsidR="00783A4E" w:rsidRDefault="00783A4E" w:rsidP="002B3D60">
            <w:r>
              <w:t>GWM Discussion Book pgs. 6-9, 18-19</w:t>
            </w:r>
          </w:p>
          <w:p w:rsidR="004F68FB" w:rsidRDefault="00EA7F23" w:rsidP="002B3D60">
            <w:r>
              <w:t>Let’s Be Clowns</w:t>
            </w:r>
          </w:p>
          <w:p w:rsidR="00783A4E" w:rsidRDefault="00783A4E" w:rsidP="002B3D60">
            <w:pPr>
              <w:rPr>
                <w:u w:val="single"/>
              </w:rPr>
            </w:pPr>
            <w:r>
              <w:rPr>
                <w:u w:val="single"/>
              </w:rPr>
              <w:t>The Best Bug Parade-Stuart J. Murphy</w:t>
            </w:r>
          </w:p>
          <w:p w:rsidR="00783A4E" w:rsidRPr="00F91D67" w:rsidRDefault="00F91D67" w:rsidP="002B3D60">
            <w:r>
              <w:rPr>
                <w:u w:val="single"/>
              </w:rPr>
              <w:t>Rabbit’s Pajama Party-Stuart J. Murphy</w:t>
            </w:r>
          </w:p>
        </w:tc>
        <w:tc>
          <w:tcPr>
            <w:tcW w:w="2250" w:type="dxa"/>
            <w:gridSpan w:val="6"/>
          </w:tcPr>
          <w:p w:rsidR="004F68FB" w:rsidRDefault="00F91D67" w:rsidP="002B3D60">
            <w:r>
              <w:t>Students will order objects by a given attribute and describe the order.</w:t>
            </w:r>
          </w:p>
          <w:p w:rsidR="00F91D67" w:rsidRDefault="00F91D67" w:rsidP="002B3D60">
            <w:r>
              <w:t>AB p.56</w:t>
            </w:r>
          </w:p>
          <w:p w:rsidR="00F91D67" w:rsidRDefault="00F91D67" w:rsidP="002B3D60">
            <w:r>
              <w:t>Students will sequence events in a logical order.</w:t>
            </w:r>
          </w:p>
          <w:p w:rsidR="00F91D67" w:rsidRDefault="00F91D67" w:rsidP="002B3D60">
            <w:r>
              <w:t>AB p.56</w:t>
            </w:r>
          </w:p>
          <w:p w:rsidR="00B93D3E" w:rsidRPr="00726E94" w:rsidRDefault="00B93D3E" w:rsidP="002B3D60"/>
        </w:tc>
      </w:tr>
      <w:tr w:rsidR="00FB7FB5" w:rsidTr="002B3D60">
        <w:tc>
          <w:tcPr>
            <w:tcW w:w="12240" w:type="dxa"/>
            <w:gridSpan w:val="17"/>
          </w:tcPr>
          <w:p w:rsidR="00AA29E9" w:rsidRPr="00AA29E9" w:rsidRDefault="00FB7FB5" w:rsidP="002B3D60">
            <w:pPr>
              <w:rPr>
                <w:b/>
                <w:sz w:val="32"/>
                <w:szCs w:val="32"/>
              </w:rPr>
            </w:pPr>
            <w:r w:rsidRPr="002B3D60">
              <w:rPr>
                <w:b/>
                <w:sz w:val="32"/>
                <w:szCs w:val="32"/>
              </w:rPr>
              <w:t xml:space="preserve">                                                </w:t>
            </w:r>
            <w:r w:rsidR="00AA29E9">
              <w:rPr>
                <w:b/>
                <w:sz w:val="32"/>
                <w:szCs w:val="32"/>
              </w:rPr>
              <w:t>Fourth Quarter</w:t>
            </w:r>
          </w:p>
        </w:tc>
      </w:tr>
      <w:tr w:rsidR="004F68FB" w:rsidTr="005564D0">
        <w:tc>
          <w:tcPr>
            <w:tcW w:w="3960" w:type="dxa"/>
            <w:gridSpan w:val="5"/>
          </w:tcPr>
          <w:p w:rsidR="00CA353D" w:rsidRDefault="00CA353D" w:rsidP="002B3D60"/>
          <w:p w:rsidR="004F68FB" w:rsidRDefault="004F68FB" w:rsidP="002B3D60">
            <w:r>
              <w:t>RF.PK.1c recognize words are separated by space</w:t>
            </w:r>
          </w:p>
          <w:p w:rsidR="004F68FB" w:rsidRDefault="004F68FB" w:rsidP="002B3D60"/>
        </w:tc>
        <w:tc>
          <w:tcPr>
            <w:tcW w:w="810" w:type="dxa"/>
          </w:tcPr>
          <w:p w:rsidR="00CA353D" w:rsidRDefault="00CA353D" w:rsidP="002B3D60"/>
          <w:p w:rsidR="004F68FB" w:rsidRDefault="004F68FB" w:rsidP="002B3D60">
            <w:r>
              <w:t>Wee</w:t>
            </w:r>
            <w:r w:rsidR="005564D0">
              <w:t>k</w:t>
            </w:r>
          </w:p>
          <w:p w:rsidR="004F68FB" w:rsidRDefault="004F68FB" w:rsidP="002B3D60">
            <w:r>
              <w:t>29</w:t>
            </w:r>
          </w:p>
        </w:tc>
        <w:tc>
          <w:tcPr>
            <w:tcW w:w="1440" w:type="dxa"/>
            <w:gridSpan w:val="3"/>
          </w:tcPr>
          <w:p w:rsidR="00CA353D" w:rsidRDefault="00CA353D" w:rsidP="002B3D60"/>
          <w:p w:rsidR="004F68FB" w:rsidRDefault="004F68FB" w:rsidP="002B3D60">
            <w:r>
              <w:t>Easter</w:t>
            </w:r>
          </w:p>
        </w:tc>
        <w:tc>
          <w:tcPr>
            <w:tcW w:w="3870" w:type="dxa"/>
            <w:gridSpan w:val="3"/>
          </w:tcPr>
          <w:p w:rsidR="00CA353D" w:rsidRDefault="00CA353D" w:rsidP="002B3D60"/>
          <w:p w:rsidR="004F68FB" w:rsidRDefault="004F68FB" w:rsidP="002B3D60">
            <w:r w:rsidRPr="00F758AD">
              <w:t>The Easter Egg</w:t>
            </w:r>
            <w:r>
              <w:t>—Jan Brett</w:t>
            </w:r>
          </w:p>
          <w:p w:rsidR="004F68FB" w:rsidRDefault="004F68FB" w:rsidP="002B3D60">
            <w:r w:rsidRPr="00C0499A">
              <w:rPr>
                <w:u w:val="single"/>
              </w:rPr>
              <w:t>Happy Easter, Mouse!—</w:t>
            </w:r>
            <w:r>
              <w:t>Laura Numeroff</w:t>
            </w:r>
          </w:p>
          <w:p w:rsidR="004F68FB" w:rsidRDefault="004F68FB" w:rsidP="002B3D60">
            <w:r w:rsidRPr="00F758AD">
              <w:rPr>
                <w:i/>
              </w:rPr>
              <w:t>Rechenka’s Eggs</w:t>
            </w:r>
            <w:r>
              <w:t>—Patricia Polacco</w:t>
            </w:r>
          </w:p>
          <w:p w:rsidR="004F68FB" w:rsidRPr="00E4100C" w:rsidRDefault="004F68FB" w:rsidP="002B3D60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5"/>
          </w:tcPr>
          <w:p w:rsidR="00CA353D" w:rsidRDefault="00CA353D" w:rsidP="002B3D60"/>
          <w:p w:rsidR="004F68FB" w:rsidRPr="00726E94" w:rsidRDefault="00C0499A" w:rsidP="002B3D60">
            <w:r>
              <w:t>Children will manipulate</w:t>
            </w:r>
            <w:r w:rsidR="00861D6F">
              <w:t xml:space="preserve"> plastic eggs with words </w:t>
            </w:r>
            <w:r>
              <w:t xml:space="preserve"> on them to create a sentence. Then copy sentence in journals</w:t>
            </w:r>
            <w:r w:rsidR="00861D6F">
              <w:t xml:space="preserve"> to show under- </w:t>
            </w:r>
            <w:r>
              <w:t>standing of space between words.</w:t>
            </w:r>
          </w:p>
        </w:tc>
      </w:tr>
      <w:tr w:rsidR="004F68FB" w:rsidTr="005564D0">
        <w:tc>
          <w:tcPr>
            <w:tcW w:w="3960" w:type="dxa"/>
            <w:gridSpan w:val="5"/>
          </w:tcPr>
          <w:p w:rsidR="004F68FB" w:rsidRDefault="004F68FB" w:rsidP="002B3D60">
            <w:r>
              <w:t>RF.PK.1d recognize and name some upper/lower case letters and sounds</w:t>
            </w:r>
          </w:p>
        </w:tc>
        <w:tc>
          <w:tcPr>
            <w:tcW w:w="810" w:type="dxa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30</w:t>
            </w:r>
          </w:p>
        </w:tc>
        <w:tc>
          <w:tcPr>
            <w:tcW w:w="1440" w:type="dxa"/>
            <w:gridSpan w:val="3"/>
          </w:tcPr>
          <w:p w:rsidR="004F68FB" w:rsidRDefault="00D353BA" w:rsidP="002B3D60">
            <w:r>
              <w:t>Umbrellas</w:t>
            </w:r>
            <w:r w:rsidR="004F68FB">
              <w:t>/</w:t>
            </w:r>
          </w:p>
          <w:p w:rsidR="004F68FB" w:rsidRDefault="004F68FB" w:rsidP="002B3D60">
            <w:r>
              <w:t>Storms-Uu</w:t>
            </w:r>
          </w:p>
        </w:tc>
        <w:tc>
          <w:tcPr>
            <w:tcW w:w="3870" w:type="dxa"/>
            <w:gridSpan w:val="3"/>
          </w:tcPr>
          <w:p w:rsidR="004F68FB" w:rsidRDefault="004F68FB" w:rsidP="002B3D60">
            <w:r w:rsidRPr="00F758AD">
              <w:rPr>
                <w:i/>
              </w:rPr>
              <w:t>Clouds</w:t>
            </w:r>
            <w:r>
              <w:t>—Marian Dane Bauer</w:t>
            </w:r>
          </w:p>
          <w:p w:rsidR="004F68FB" w:rsidRDefault="004F68FB" w:rsidP="002B3D60">
            <w:r w:rsidRPr="00F758AD">
              <w:rPr>
                <w:i/>
              </w:rPr>
              <w:t>Thundercake</w:t>
            </w:r>
            <w:r>
              <w:t>—Patricia Polaco</w:t>
            </w:r>
          </w:p>
          <w:p w:rsidR="004F68FB" w:rsidRPr="002D6DF1" w:rsidRDefault="004F68FB" w:rsidP="002B3D60">
            <w:r w:rsidRPr="00F758AD">
              <w:rPr>
                <w:i/>
              </w:rPr>
              <w:t>Umbrella</w:t>
            </w:r>
            <w:r>
              <w:t>—Taro Yashima</w:t>
            </w:r>
          </w:p>
        </w:tc>
        <w:tc>
          <w:tcPr>
            <w:tcW w:w="2160" w:type="dxa"/>
            <w:gridSpan w:val="5"/>
          </w:tcPr>
          <w:p w:rsidR="004F68FB" w:rsidRPr="00726E94" w:rsidRDefault="00C0499A" w:rsidP="002B3D60">
            <w:r>
              <w:t>-using raindrops matching cards with upper/lower case letters</w:t>
            </w:r>
            <w:r w:rsidR="000006AD">
              <w:t xml:space="preserve"> match with pictures beginning </w:t>
            </w:r>
            <w:r w:rsidR="000006AD">
              <w:lastRenderedPageBreak/>
              <w:t>sound in a file folder game.</w:t>
            </w:r>
          </w:p>
        </w:tc>
      </w:tr>
      <w:tr w:rsidR="004F68FB" w:rsidTr="005564D0"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RF.PK.2d Isolate initial sounds</w:t>
            </w:r>
          </w:p>
        </w:tc>
        <w:tc>
          <w:tcPr>
            <w:tcW w:w="810" w:type="dxa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31</w:t>
            </w:r>
          </w:p>
        </w:tc>
        <w:tc>
          <w:tcPr>
            <w:tcW w:w="1440" w:type="dxa"/>
            <w:gridSpan w:val="3"/>
          </w:tcPr>
          <w:p w:rsidR="004F68FB" w:rsidRDefault="005A0F0B" w:rsidP="002B3D60">
            <w:r>
              <w:t>Vegetables-Vv</w:t>
            </w:r>
          </w:p>
        </w:tc>
        <w:tc>
          <w:tcPr>
            <w:tcW w:w="3870" w:type="dxa"/>
            <w:gridSpan w:val="3"/>
          </w:tcPr>
          <w:p w:rsidR="004F68FB" w:rsidRDefault="005A0F0B" w:rsidP="002B3D60">
            <w:r>
              <w:t>Growing Vegetable Soup</w:t>
            </w:r>
          </w:p>
          <w:p w:rsidR="005A0F0B" w:rsidRDefault="005A0F0B" w:rsidP="002B3D60">
            <w:r>
              <w:t>Eating the Alphabet</w:t>
            </w:r>
          </w:p>
          <w:p w:rsidR="005A0F0B" w:rsidRPr="005A0F0B" w:rsidRDefault="005A0F0B" w:rsidP="002B3D60">
            <w:pPr>
              <w:rPr>
                <w:u w:val="single"/>
              </w:rPr>
            </w:pPr>
            <w:r w:rsidRPr="005A0F0B">
              <w:rPr>
                <w:u w:val="single"/>
              </w:rPr>
              <w:t>One Bean</w:t>
            </w:r>
          </w:p>
        </w:tc>
        <w:tc>
          <w:tcPr>
            <w:tcW w:w="2160" w:type="dxa"/>
            <w:gridSpan w:val="5"/>
          </w:tcPr>
          <w:p w:rsidR="004F68FB" w:rsidRDefault="000006AD" w:rsidP="002B3D60">
            <w:r>
              <w:t>-Children create th</w:t>
            </w:r>
            <w:r w:rsidR="000F3ADB">
              <w:t>eir own volcano book demonstrat</w:t>
            </w:r>
            <w:r>
              <w:t>ing R.F.P.K.4</w:t>
            </w:r>
          </w:p>
          <w:p w:rsidR="000006AD" w:rsidRPr="00726E94" w:rsidRDefault="000006AD" w:rsidP="002B3D60">
            <w:r>
              <w:t>(from week 32)</w:t>
            </w:r>
          </w:p>
        </w:tc>
      </w:tr>
      <w:tr w:rsidR="004F68FB" w:rsidTr="005564D0">
        <w:tc>
          <w:tcPr>
            <w:tcW w:w="3960" w:type="dxa"/>
            <w:gridSpan w:val="5"/>
          </w:tcPr>
          <w:p w:rsidR="004F68FB" w:rsidRDefault="004F68FB" w:rsidP="002B3D60">
            <w:r>
              <w:t>RF.PK. 4 display emergent reading behavior</w:t>
            </w:r>
          </w:p>
        </w:tc>
        <w:tc>
          <w:tcPr>
            <w:tcW w:w="810" w:type="dxa"/>
          </w:tcPr>
          <w:p w:rsidR="004F68FB" w:rsidRDefault="004F68FB" w:rsidP="002B3D60">
            <w:r>
              <w:t>Wee</w:t>
            </w:r>
            <w:r w:rsidR="005564D0">
              <w:t>k</w:t>
            </w:r>
          </w:p>
          <w:p w:rsidR="004F68FB" w:rsidRDefault="004F68FB" w:rsidP="002B3D60">
            <w:r>
              <w:t>32</w:t>
            </w:r>
          </w:p>
        </w:tc>
        <w:tc>
          <w:tcPr>
            <w:tcW w:w="1440" w:type="dxa"/>
            <w:gridSpan w:val="3"/>
          </w:tcPr>
          <w:p w:rsidR="004F68FB" w:rsidRDefault="005564D0" w:rsidP="002B3D60">
            <w:r>
              <w:t>Ar.</w:t>
            </w:r>
            <w:r w:rsidR="004F68FB">
              <w:t xml:space="preserve"> Children’s</w:t>
            </w:r>
          </w:p>
          <w:p w:rsidR="004F68FB" w:rsidRDefault="004F68FB" w:rsidP="002B3D60">
            <w:r>
              <w:t>Week</w:t>
            </w:r>
          </w:p>
        </w:tc>
        <w:tc>
          <w:tcPr>
            <w:tcW w:w="3870" w:type="dxa"/>
            <w:gridSpan w:val="3"/>
          </w:tcPr>
          <w:p w:rsidR="004F68FB" w:rsidRDefault="004F68FB" w:rsidP="002B3D60"/>
        </w:tc>
        <w:tc>
          <w:tcPr>
            <w:tcW w:w="2160" w:type="dxa"/>
            <w:gridSpan w:val="5"/>
          </w:tcPr>
          <w:p w:rsidR="004F68FB" w:rsidRPr="00726E94" w:rsidRDefault="004F68FB" w:rsidP="002B3D60"/>
        </w:tc>
      </w:tr>
      <w:tr w:rsidR="004F68FB" w:rsidTr="005564D0">
        <w:trPr>
          <w:trHeight w:val="827"/>
        </w:trPr>
        <w:tc>
          <w:tcPr>
            <w:tcW w:w="3960" w:type="dxa"/>
            <w:gridSpan w:val="5"/>
          </w:tcPr>
          <w:p w:rsidR="004F68FB" w:rsidRDefault="004F68FB" w:rsidP="002B3D60">
            <w:r>
              <w:t>L.PK. 1d understand questions words</w:t>
            </w:r>
          </w:p>
          <w:p w:rsidR="004F68FB" w:rsidRDefault="004F68FB" w:rsidP="002B3D60">
            <w:r>
              <w:t>(what, who where how…)</w:t>
            </w:r>
          </w:p>
        </w:tc>
        <w:tc>
          <w:tcPr>
            <w:tcW w:w="810" w:type="dxa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33</w:t>
            </w:r>
          </w:p>
        </w:tc>
        <w:tc>
          <w:tcPr>
            <w:tcW w:w="1440" w:type="dxa"/>
            <w:gridSpan w:val="3"/>
          </w:tcPr>
          <w:p w:rsidR="004F68FB" w:rsidRDefault="004F68FB" w:rsidP="002B3D60">
            <w:r>
              <w:t>Worms-Ww</w:t>
            </w:r>
          </w:p>
        </w:tc>
        <w:tc>
          <w:tcPr>
            <w:tcW w:w="3870" w:type="dxa"/>
            <w:gridSpan w:val="3"/>
          </w:tcPr>
          <w:p w:rsidR="004F68FB" w:rsidRDefault="004F68FB" w:rsidP="002B3D60">
            <w:r w:rsidRPr="00F758AD">
              <w:rPr>
                <w:i/>
              </w:rPr>
              <w:t>Max’s Worm Cake</w:t>
            </w:r>
            <w:r>
              <w:t>—Rosemary Wells</w:t>
            </w:r>
          </w:p>
          <w:p w:rsidR="004F68FB" w:rsidRDefault="004F68FB" w:rsidP="002B3D60">
            <w:r w:rsidRPr="000006AD">
              <w:rPr>
                <w:u w:val="single"/>
              </w:rPr>
              <w:t>Diary of a Worm</w:t>
            </w:r>
            <w:r>
              <w:t>—Harry Bliss</w:t>
            </w:r>
          </w:p>
          <w:p w:rsidR="004F68FB" w:rsidRPr="00F758AD" w:rsidRDefault="004F68FB" w:rsidP="002B3D60">
            <w:r w:rsidRPr="00F758AD">
              <w:t>Wiggling Worms at Work—</w:t>
            </w:r>
            <w:r>
              <w:t>Wendy Pheifer</w:t>
            </w:r>
          </w:p>
        </w:tc>
        <w:tc>
          <w:tcPr>
            <w:tcW w:w="2160" w:type="dxa"/>
            <w:gridSpan w:val="5"/>
          </w:tcPr>
          <w:p w:rsidR="004F68FB" w:rsidRPr="00726E94" w:rsidRDefault="000006AD" w:rsidP="002B3D60">
            <w:r>
              <w:t xml:space="preserve">-Students will answer “wh” questions . </w:t>
            </w:r>
          </w:p>
        </w:tc>
      </w:tr>
      <w:tr w:rsidR="00FB7FB5" w:rsidTr="00FB7FB5">
        <w:trPr>
          <w:trHeight w:val="530"/>
        </w:trPr>
        <w:tc>
          <w:tcPr>
            <w:tcW w:w="1260" w:type="dxa"/>
            <w:gridSpan w:val="2"/>
          </w:tcPr>
          <w:p w:rsidR="00FB7FB5" w:rsidRPr="002B3D60" w:rsidRDefault="00FB7FB5" w:rsidP="002B3D60">
            <w:pPr>
              <w:rPr>
                <w:b/>
                <w:sz w:val="32"/>
                <w:szCs w:val="32"/>
              </w:rPr>
            </w:pPr>
            <w:r w:rsidRPr="002B3D60">
              <w:rPr>
                <w:b/>
                <w:sz w:val="32"/>
                <w:szCs w:val="32"/>
              </w:rPr>
              <w:t>Unit 6</w:t>
            </w:r>
          </w:p>
          <w:p w:rsidR="00FB7FB5" w:rsidRPr="00796A7B" w:rsidRDefault="00FB7FB5" w:rsidP="002B3D60"/>
        </w:tc>
        <w:tc>
          <w:tcPr>
            <w:tcW w:w="10980" w:type="dxa"/>
            <w:gridSpan w:val="15"/>
          </w:tcPr>
          <w:p w:rsidR="00FB7FB5" w:rsidRPr="002B3D60" w:rsidRDefault="00FB7FB5" w:rsidP="002B3D60">
            <w:pPr>
              <w:rPr>
                <w:b/>
                <w:sz w:val="32"/>
                <w:szCs w:val="32"/>
              </w:rPr>
            </w:pPr>
            <w:r w:rsidRPr="002B3D60">
              <w:rPr>
                <w:b/>
                <w:sz w:val="32"/>
                <w:szCs w:val="32"/>
              </w:rPr>
              <w:t>Places We Go</w:t>
            </w:r>
          </w:p>
          <w:p w:rsidR="00065F9E" w:rsidRDefault="00FB7FB5" w:rsidP="002B3D60">
            <w:pPr>
              <w:rPr>
                <w:b/>
                <w:sz w:val="32"/>
                <w:szCs w:val="32"/>
              </w:rPr>
            </w:pPr>
            <w:r w:rsidRPr="002B3D60">
              <w:rPr>
                <w:b/>
                <w:sz w:val="32"/>
                <w:szCs w:val="32"/>
              </w:rPr>
              <w:t>Essential Questions:</w:t>
            </w:r>
            <w:r w:rsidR="00723D61">
              <w:rPr>
                <w:b/>
                <w:sz w:val="32"/>
                <w:szCs w:val="32"/>
              </w:rPr>
              <w:t xml:space="preserve">  </w:t>
            </w:r>
          </w:p>
          <w:p w:rsidR="00FB7FB5" w:rsidRDefault="004B5B45" w:rsidP="002B3D60">
            <w:r>
              <w:t xml:space="preserve"> </w:t>
            </w:r>
            <w:r w:rsidR="00723D61" w:rsidRPr="0044041B">
              <w:t>1</w:t>
            </w:r>
            <w:r w:rsidR="0044041B" w:rsidRPr="0044041B">
              <w:t>.</w:t>
            </w:r>
            <w:r w:rsidR="0044041B">
              <w:t xml:space="preserve"> </w:t>
            </w:r>
            <w:r>
              <w:t xml:space="preserve"> </w:t>
            </w:r>
            <w:r w:rsidR="0044041B">
              <w:t>How do maps help us navigate?</w:t>
            </w:r>
          </w:p>
          <w:p w:rsidR="0044041B" w:rsidRDefault="004B5B45" w:rsidP="002B3D60">
            <w:r>
              <w:t xml:space="preserve"> </w:t>
            </w:r>
            <w:r w:rsidR="0044041B">
              <w:t>2.  Why do we have different forms of transportation?</w:t>
            </w:r>
          </w:p>
          <w:p w:rsidR="0044041B" w:rsidRPr="00726E94" w:rsidRDefault="004B5B45" w:rsidP="002B3D60">
            <w:r>
              <w:t xml:space="preserve"> </w:t>
            </w:r>
            <w:r w:rsidR="0044041B">
              <w:t>3.  What are the differences between zoo animals and pets?</w:t>
            </w:r>
          </w:p>
        </w:tc>
      </w:tr>
      <w:tr w:rsidR="004F68FB" w:rsidTr="00FD7B62">
        <w:trPr>
          <w:trHeight w:val="917"/>
        </w:trPr>
        <w:tc>
          <w:tcPr>
            <w:tcW w:w="3960" w:type="dxa"/>
            <w:gridSpan w:val="5"/>
          </w:tcPr>
          <w:p w:rsidR="004F68FB" w:rsidRDefault="004F68FB" w:rsidP="002B3D60">
            <w:r>
              <w:t>W.PK. 8 recall prior knowledge to answer questions</w:t>
            </w:r>
          </w:p>
          <w:p w:rsidR="004F68FB" w:rsidRDefault="004F68FB" w:rsidP="002B3D60">
            <w:r>
              <w:t>W.PK.7 work on research projects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 34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Map study</w:t>
            </w:r>
          </w:p>
          <w:p w:rsidR="004F68FB" w:rsidRDefault="004F68FB" w:rsidP="002B3D60">
            <w:r>
              <w:t>For travel-Xx</w:t>
            </w:r>
          </w:p>
        </w:tc>
        <w:tc>
          <w:tcPr>
            <w:tcW w:w="3600" w:type="dxa"/>
          </w:tcPr>
          <w:p w:rsidR="004F68FB" w:rsidRDefault="004F68FB" w:rsidP="002B3D60">
            <w:r w:rsidRPr="00C2083F">
              <w:rPr>
                <w:i/>
              </w:rPr>
              <w:t>Me on the Map</w:t>
            </w:r>
            <w:r>
              <w:t>—Joan Sweeney</w:t>
            </w:r>
          </w:p>
          <w:p w:rsidR="004F68FB" w:rsidRDefault="004F68FB" w:rsidP="002B3D60">
            <w:r w:rsidRPr="00C2083F">
              <w:t>Where Do I Live?—</w:t>
            </w:r>
            <w:r>
              <w:t>Neil Chesanow</w:t>
            </w:r>
          </w:p>
          <w:p w:rsidR="004F68FB" w:rsidRPr="004A5A4B" w:rsidRDefault="004F68FB" w:rsidP="002B3D60">
            <w:r w:rsidRPr="00E124EF">
              <w:rPr>
                <w:u w:val="single"/>
              </w:rPr>
              <w:t>Follow That Map!—</w:t>
            </w:r>
            <w:r>
              <w:t>Scot Ritchie</w:t>
            </w:r>
          </w:p>
        </w:tc>
        <w:tc>
          <w:tcPr>
            <w:tcW w:w="2430" w:type="dxa"/>
            <w:gridSpan w:val="7"/>
          </w:tcPr>
          <w:p w:rsidR="004F68FB" w:rsidRPr="00726E94" w:rsidRDefault="00E124EF" w:rsidP="002B3D60">
            <w:r>
              <w:t>-TSW work together to create a map of their classroom and participate in a scavenger hunt using their created maps.</w:t>
            </w:r>
          </w:p>
        </w:tc>
      </w:tr>
      <w:tr w:rsidR="004F68FB" w:rsidTr="00FD7B62">
        <w:trPr>
          <w:trHeight w:val="1574"/>
        </w:trPr>
        <w:tc>
          <w:tcPr>
            <w:tcW w:w="3960" w:type="dxa"/>
            <w:gridSpan w:val="5"/>
          </w:tcPr>
          <w:p w:rsidR="004F68FB" w:rsidRDefault="004F68FB" w:rsidP="002B3D60">
            <w:r>
              <w:t>L.PK.2 b attempt to write letters to make words</w:t>
            </w:r>
          </w:p>
          <w:p w:rsidR="004F68FB" w:rsidRDefault="004F68FB" w:rsidP="002B3D60">
            <w:r>
              <w:t>L.PK. 2 c attempt to spell simple words phonetically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 xml:space="preserve">Week </w:t>
            </w:r>
          </w:p>
          <w:p w:rsidR="004F68FB" w:rsidRDefault="004F68FB" w:rsidP="002B3D60">
            <w:r>
              <w:t>35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Travel to the zoo-Yak</w:t>
            </w:r>
          </w:p>
          <w:p w:rsidR="004F68FB" w:rsidRDefault="004F68FB" w:rsidP="002B3D60">
            <w:r>
              <w:t>Yy/Zz</w:t>
            </w:r>
          </w:p>
        </w:tc>
        <w:tc>
          <w:tcPr>
            <w:tcW w:w="3600" w:type="dxa"/>
          </w:tcPr>
          <w:p w:rsidR="004F68FB" w:rsidRDefault="004F68FB" w:rsidP="002B3D60">
            <w:r w:rsidRPr="00E124EF">
              <w:rPr>
                <w:u w:val="single"/>
              </w:rPr>
              <w:t>My Visit to the Zoo</w:t>
            </w:r>
            <w:r w:rsidRPr="00C2083F">
              <w:t>—</w:t>
            </w:r>
            <w:r>
              <w:t>Aliki</w:t>
            </w:r>
          </w:p>
          <w:p w:rsidR="004F68FB" w:rsidRDefault="004F68FB" w:rsidP="002B3D60">
            <w:r w:rsidRPr="00C2083F">
              <w:t>Good Night, Gorilla</w:t>
            </w:r>
            <w:r>
              <w:t>—Peggy Rathmann</w:t>
            </w:r>
          </w:p>
          <w:p w:rsidR="004F68FB" w:rsidRPr="004A5A4B" w:rsidRDefault="004F68FB" w:rsidP="002B3D60">
            <w:r w:rsidRPr="00C2083F">
              <w:t>1, 2, 3, to the Zoo—</w:t>
            </w:r>
            <w:r>
              <w:t>Eric Carle</w:t>
            </w:r>
          </w:p>
        </w:tc>
        <w:tc>
          <w:tcPr>
            <w:tcW w:w="2430" w:type="dxa"/>
            <w:gridSpan w:val="7"/>
          </w:tcPr>
          <w:p w:rsidR="004F68FB" w:rsidRDefault="00E124EF" w:rsidP="002B3D60">
            <w:r>
              <w:t>-TSW create their own maps of a zoo.</w:t>
            </w:r>
          </w:p>
          <w:p w:rsidR="004D7799" w:rsidRPr="00726E94" w:rsidRDefault="004D7799" w:rsidP="002B3D60">
            <w:r>
              <w:t>-attempt to spell zoo animal names</w:t>
            </w:r>
          </w:p>
        </w:tc>
      </w:tr>
      <w:tr w:rsidR="004F68FB" w:rsidTr="00FD7B62">
        <w:tc>
          <w:tcPr>
            <w:tcW w:w="3960" w:type="dxa"/>
            <w:gridSpan w:val="5"/>
          </w:tcPr>
          <w:p w:rsidR="004F68FB" w:rsidRDefault="004F68FB" w:rsidP="002B3D60">
            <w:r>
              <w:t>L.PK.1e use frequent prepositions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36</w:t>
            </w:r>
          </w:p>
        </w:tc>
        <w:tc>
          <w:tcPr>
            <w:tcW w:w="1350" w:type="dxa"/>
            <w:gridSpan w:val="2"/>
          </w:tcPr>
          <w:p w:rsidR="004F68FB" w:rsidRDefault="00E2141D" w:rsidP="002B3D60">
            <w:r>
              <w:t>E</w:t>
            </w:r>
            <w:r w:rsidR="004F68FB">
              <w:t>nd of year roundup</w:t>
            </w:r>
          </w:p>
        </w:tc>
        <w:tc>
          <w:tcPr>
            <w:tcW w:w="3600" w:type="dxa"/>
          </w:tcPr>
          <w:p w:rsidR="004F68FB" w:rsidRDefault="004F68FB" w:rsidP="002B3D60">
            <w:r w:rsidRPr="00C2083F">
              <w:t>Leo the Late Bloomer</w:t>
            </w:r>
            <w:r>
              <w:t>—Robert Krauss</w:t>
            </w:r>
          </w:p>
          <w:p w:rsidR="004F68FB" w:rsidRDefault="004F68FB" w:rsidP="002B3D60">
            <w:r w:rsidRPr="00C2083F">
              <w:t>Kindergarten Rocks!—</w:t>
            </w:r>
            <w:r>
              <w:t>Katie Davis</w:t>
            </w:r>
          </w:p>
          <w:p w:rsidR="004F68FB" w:rsidRDefault="004F68FB" w:rsidP="002B3D60">
            <w:r w:rsidRPr="00CA353D">
              <w:rPr>
                <w:u w:val="single"/>
              </w:rPr>
              <w:t>I Can Be Anything</w:t>
            </w:r>
            <w:r>
              <w:t>—Jerry Spinelli</w:t>
            </w:r>
          </w:p>
          <w:p w:rsidR="004F68FB" w:rsidRPr="004A5A4B" w:rsidRDefault="004F68FB" w:rsidP="002B3D60"/>
        </w:tc>
        <w:tc>
          <w:tcPr>
            <w:tcW w:w="2430" w:type="dxa"/>
            <w:gridSpan w:val="7"/>
          </w:tcPr>
          <w:p w:rsidR="00D624B9" w:rsidRDefault="0098214A" w:rsidP="002B3D60">
            <w:r>
              <w:lastRenderedPageBreak/>
              <w:t xml:space="preserve">TSW illustrate a </w:t>
            </w:r>
          </w:p>
          <w:p w:rsidR="004F68FB" w:rsidRDefault="0098214A" w:rsidP="002B3D60">
            <w:r>
              <w:t xml:space="preserve">picture of what they want to be when they </w:t>
            </w:r>
            <w:r>
              <w:lastRenderedPageBreak/>
              <w:t>grow up.</w:t>
            </w:r>
          </w:p>
          <w:p w:rsidR="0098214A" w:rsidRDefault="0098214A" w:rsidP="002B3D60">
            <w:r>
              <w:t>-pictures will be bound into a classroom book.</w:t>
            </w:r>
          </w:p>
          <w:p w:rsidR="0098214A" w:rsidRPr="00726E94" w:rsidRDefault="0098214A" w:rsidP="002B3D60">
            <w:r>
              <w:t>-Pictures will have captions, possibly written by child.</w:t>
            </w:r>
          </w:p>
        </w:tc>
      </w:tr>
      <w:tr w:rsidR="004F68FB" w:rsidTr="00FD7B62">
        <w:trPr>
          <w:trHeight w:val="1043"/>
        </w:trPr>
        <w:tc>
          <w:tcPr>
            <w:tcW w:w="3960" w:type="dxa"/>
            <w:gridSpan w:val="5"/>
          </w:tcPr>
          <w:p w:rsidR="004F68FB" w:rsidRDefault="004F68FB" w:rsidP="002B3D60">
            <w:r>
              <w:lastRenderedPageBreak/>
              <w:t>review</w:t>
            </w:r>
          </w:p>
        </w:tc>
        <w:tc>
          <w:tcPr>
            <w:tcW w:w="900" w:type="dxa"/>
            <w:gridSpan w:val="2"/>
          </w:tcPr>
          <w:p w:rsidR="004F68FB" w:rsidRDefault="004F68FB" w:rsidP="002B3D60">
            <w:r>
              <w:t>Week</w:t>
            </w:r>
          </w:p>
          <w:p w:rsidR="004F68FB" w:rsidRDefault="004F68FB" w:rsidP="002B3D60">
            <w:r>
              <w:t>37</w:t>
            </w:r>
          </w:p>
        </w:tc>
        <w:tc>
          <w:tcPr>
            <w:tcW w:w="1350" w:type="dxa"/>
            <w:gridSpan w:val="2"/>
          </w:tcPr>
          <w:p w:rsidR="004F68FB" w:rsidRDefault="004F68FB" w:rsidP="002B3D60">
            <w:r>
              <w:t>Vacation</w:t>
            </w:r>
          </w:p>
          <w:p w:rsidR="004F68FB" w:rsidRDefault="004F68FB" w:rsidP="002B3D60">
            <w:r>
              <w:t>travel</w:t>
            </w:r>
          </w:p>
        </w:tc>
        <w:tc>
          <w:tcPr>
            <w:tcW w:w="3600" w:type="dxa"/>
          </w:tcPr>
          <w:p w:rsidR="004F68FB" w:rsidRDefault="004F68FB" w:rsidP="002B3D60">
            <w:r w:rsidRPr="00F758AD">
              <w:t>How I Spent My Summer Vacation—</w:t>
            </w:r>
            <w:r>
              <w:t>Mark Teague</w:t>
            </w:r>
          </w:p>
          <w:p w:rsidR="004F68FB" w:rsidRDefault="004F68FB" w:rsidP="002B3D60">
            <w:r w:rsidRPr="00F758AD">
              <w:t>Are We There Yet?</w:t>
            </w:r>
            <w:r>
              <w:t>—Karen Richards</w:t>
            </w:r>
          </w:p>
          <w:p w:rsidR="004F68FB" w:rsidRPr="00F758AD" w:rsidRDefault="004F68FB" w:rsidP="002B3D60">
            <w:r w:rsidRPr="0098214A">
              <w:rPr>
                <w:u w:val="single"/>
              </w:rPr>
              <w:t>How Will We Get to the Beach?--</w:t>
            </w:r>
            <w:r>
              <w:t xml:space="preserve">  Brigitte Luciani</w:t>
            </w:r>
          </w:p>
        </w:tc>
        <w:tc>
          <w:tcPr>
            <w:tcW w:w="2430" w:type="dxa"/>
            <w:gridSpan w:val="7"/>
          </w:tcPr>
          <w:p w:rsidR="004F68FB" w:rsidRPr="00726E94" w:rsidRDefault="0098214A" w:rsidP="002B3D60">
            <w:r>
              <w:t>-TSW use magazines or other resources to create a collage illu</w:t>
            </w:r>
            <w:r w:rsidR="00CA353D">
              <w:t>strating different types of trans</w:t>
            </w:r>
            <w:r>
              <w:t>poration.</w:t>
            </w:r>
          </w:p>
        </w:tc>
      </w:tr>
      <w:tr w:rsidR="00B93D3E" w:rsidRPr="002B3D60" w:rsidTr="00FD7B62">
        <w:tc>
          <w:tcPr>
            <w:tcW w:w="3960" w:type="dxa"/>
            <w:gridSpan w:val="5"/>
          </w:tcPr>
          <w:p w:rsidR="00B93D3E" w:rsidRDefault="00B93D3E" w:rsidP="002B3D6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Preschool Math</w:t>
            </w:r>
          </w:p>
          <w:p w:rsidR="00B93D3E" w:rsidRPr="00B93D3E" w:rsidRDefault="00D353BA" w:rsidP="002B3D6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Essential</w:t>
            </w:r>
            <w:r w:rsidR="00B93D3E">
              <w:rPr>
                <w:b/>
                <w:sz w:val="36"/>
                <w:szCs w:val="36"/>
              </w:rPr>
              <w:t xml:space="preserve"> Questions:</w:t>
            </w:r>
          </w:p>
          <w:p w:rsidR="00B93D3E" w:rsidRDefault="00D00968" w:rsidP="002B3D60">
            <w:r>
              <w:t>How does sorting help us count?</w:t>
            </w:r>
          </w:p>
          <w:p w:rsidR="00D00968" w:rsidRPr="00D00968" w:rsidRDefault="00D00968" w:rsidP="002B3D60">
            <w:r>
              <w:t>What are 3-D shape</w:t>
            </w:r>
            <w:r w:rsidR="00FD7B62">
              <w:t>s?</w:t>
            </w:r>
          </w:p>
        </w:tc>
        <w:tc>
          <w:tcPr>
            <w:tcW w:w="900" w:type="dxa"/>
            <w:gridSpan w:val="2"/>
          </w:tcPr>
          <w:p w:rsidR="00B93D3E" w:rsidRDefault="00B93D3E" w:rsidP="002B3D60"/>
        </w:tc>
        <w:tc>
          <w:tcPr>
            <w:tcW w:w="1350" w:type="dxa"/>
            <w:gridSpan w:val="2"/>
          </w:tcPr>
          <w:p w:rsidR="00B93D3E" w:rsidRDefault="00B93D3E" w:rsidP="002B3D60"/>
        </w:tc>
        <w:tc>
          <w:tcPr>
            <w:tcW w:w="3600" w:type="dxa"/>
          </w:tcPr>
          <w:p w:rsidR="00B93D3E" w:rsidRDefault="00B93D3E" w:rsidP="00863C65"/>
        </w:tc>
        <w:tc>
          <w:tcPr>
            <w:tcW w:w="2430" w:type="dxa"/>
            <w:gridSpan w:val="7"/>
          </w:tcPr>
          <w:p w:rsidR="00B93D3E" w:rsidRPr="00726E94" w:rsidRDefault="00B93D3E" w:rsidP="002B3D60"/>
        </w:tc>
      </w:tr>
      <w:tr w:rsidR="00B93D3E" w:rsidTr="00FD7B62">
        <w:tc>
          <w:tcPr>
            <w:tcW w:w="3960" w:type="dxa"/>
            <w:gridSpan w:val="5"/>
          </w:tcPr>
          <w:p w:rsidR="004D7799" w:rsidRDefault="00B93D3E" w:rsidP="002B3D60">
            <w:r>
              <w:t>PK.G. 2  Create and build shapes</w:t>
            </w:r>
          </w:p>
          <w:p w:rsidR="004D7799" w:rsidRPr="004D7799" w:rsidRDefault="004D7799" w:rsidP="004D7799"/>
          <w:p w:rsidR="004D7799" w:rsidRDefault="004D7799" w:rsidP="004D7799"/>
          <w:p w:rsidR="004D7799" w:rsidRDefault="004D7799" w:rsidP="004D7799"/>
          <w:p w:rsidR="00B93D3E" w:rsidRPr="004D7799" w:rsidRDefault="00B93D3E" w:rsidP="004D7799">
            <w:pPr>
              <w:jc w:val="right"/>
            </w:pPr>
          </w:p>
        </w:tc>
        <w:tc>
          <w:tcPr>
            <w:tcW w:w="900" w:type="dxa"/>
            <w:gridSpan w:val="2"/>
          </w:tcPr>
          <w:p w:rsidR="00B93D3E" w:rsidRDefault="00B93D3E" w:rsidP="002B3D60">
            <w:r>
              <w:t>Weeks</w:t>
            </w:r>
          </w:p>
          <w:p w:rsidR="00B93D3E" w:rsidRDefault="00B93D3E" w:rsidP="002B3D60">
            <w:r>
              <w:t>29-30</w:t>
            </w:r>
          </w:p>
          <w:p w:rsidR="00B93D3E" w:rsidRDefault="00B93D3E" w:rsidP="002B3D60"/>
          <w:p w:rsidR="00B93D3E" w:rsidRDefault="00B93D3E" w:rsidP="002B3D60"/>
        </w:tc>
        <w:tc>
          <w:tcPr>
            <w:tcW w:w="1350" w:type="dxa"/>
            <w:gridSpan w:val="2"/>
          </w:tcPr>
          <w:p w:rsidR="00B93D3E" w:rsidRDefault="00B93D3E" w:rsidP="002B3D60">
            <w:r>
              <w:t>Topic 3</w:t>
            </w:r>
          </w:p>
          <w:p w:rsidR="00B93D3E" w:rsidRDefault="00B93D3E" w:rsidP="002B3D60">
            <w:r>
              <w:t>Week 2</w:t>
            </w:r>
          </w:p>
          <w:p w:rsidR="00F91D67" w:rsidRDefault="00F91D67" w:rsidP="002B3D60">
            <w:r>
              <w:t>Space and Shape</w:t>
            </w:r>
          </w:p>
        </w:tc>
        <w:tc>
          <w:tcPr>
            <w:tcW w:w="3600" w:type="dxa"/>
          </w:tcPr>
          <w:p w:rsidR="00F91D67" w:rsidRDefault="00F91D67" w:rsidP="002B3D60">
            <w:r>
              <w:t>GWM Discussion Book pgs. 12-13</w:t>
            </w:r>
          </w:p>
          <w:p w:rsidR="00B93D3E" w:rsidRDefault="00B93D3E" w:rsidP="002B3D60">
            <w:r>
              <w:t>Wayne’s New Shape</w:t>
            </w:r>
          </w:p>
          <w:p w:rsidR="00B93D3E" w:rsidRDefault="00F91D67" w:rsidP="002B3D60">
            <w:r>
              <w:t>Cubes, Cones, Cylinders, and Spheres-Tana Hoban</w:t>
            </w:r>
          </w:p>
          <w:p w:rsidR="00F91D67" w:rsidRDefault="00F91D67" w:rsidP="002B3D60">
            <w:pPr>
              <w:rPr>
                <w:u w:val="single"/>
              </w:rPr>
            </w:pPr>
            <w:r>
              <w:rPr>
                <w:u w:val="single"/>
              </w:rPr>
              <w:t>3D Shapes-Marina Cohen</w:t>
            </w:r>
          </w:p>
          <w:p w:rsidR="00F91D67" w:rsidRPr="00F91D67" w:rsidRDefault="00F91D67" w:rsidP="002B3D60">
            <w:r>
              <w:rPr>
                <w:u w:val="single"/>
              </w:rPr>
              <w:t>I Think I’ll Go Flying-</w:t>
            </w:r>
          </w:p>
        </w:tc>
        <w:tc>
          <w:tcPr>
            <w:tcW w:w="2430" w:type="dxa"/>
            <w:gridSpan w:val="7"/>
          </w:tcPr>
          <w:p w:rsidR="00B93D3E" w:rsidRDefault="00F91D67" w:rsidP="002B3D60">
            <w:r>
              <w:t>Students will match 3D shapes to pictures of shapes.</w:t>
            </w:r>
          </w:p>
          <w:p w:rsidR="00F91D67" w:rsidRDefault="00F91D67" w:rsidP="002B3D60">
            <w:r>
              <w:t>AB p.54</w:t>
            </w:r>
          </w:p>
          <w:p w:rsidR="00F91D67" w:rsidRDefault="00F91D67" w:rsidP="002B3D60">
            <w:r>
              <w:t>Students will correctly use language describing the position of an object, such as under, over, in back of, in front of, next to, outside, inside.</w:t>
            </w:r>
          </w:p>
          <w:p w:rsidR="00F91D67" w:rsidRPr="00726E94" w:rsidRDefault="00F91D67" w:rsidP="002B3D60">
            <w:r>
              <w:t>AB p.54</w:t>
            </w:r>
          </w:p>
        </w:tc>
      </w:tr>
      <w:tr w:rsidR="00B93D3E" w:rsidTr="00FD7B62">
        <w:tc>
          <w:tcPr>
            <w:tcW w:w="3960" w:type="dxa"/>
            <w:gridSpan w:val="5"/>
          </w:tcPr>
          <w:p w:rsidR="00B93D3E" w:rsidRDefault="00B93D3E" w:rsidP="002B3D60">
            <w:r>
              <w:t>PK.G.3 Analyze, compare, and sort objects</w:t>
            </w:r>
          </w:p>
          <w:p w:rsidR="00B93D3E" w:rsidRDefault="00B93D3E" w:rsidP="002B3D60"/>
        </w:tc>
        <w:tc>
          <w:tcPr>
            <w:tcW w:w="900" w:type="dxa"/>
            <w:gridSpan w:val="2"/>
          </w:tcPr>
          <w:p w:rsidR="00B93D3E" w:rsidRDefault="00B93D3E" w:rsidP="002B3D60">
            <w:r>
              <w:t>Weeks</w:t>
            </w:r>
          </w:p>
          <w:p w:rsidR="00B93D3E" w:rsidRDefault="00B93D3E" w:rsidP="002B3D60">
            <w:r>
              <w:t>31-32</w:t>
            </w:r>
          </w:p>
          <w:p w:rsidR="00B93D3E" w:rsidRDefault="00B93D3E" w:rsidP="002B3D60"/>
        </w:tc>
        <w:tc>
          <w:tcPr>
            <w:tcW w:w="1350" w:type="dxa"/>
            <w:gridSpan w:val="2"/>
          </w:tcPr>
          <w:p w:rsidR="00B93D3E" w:rsidRDefault="00F91D67" w:rsidP="002B3D60">
            <w:r>
              <w:t>Topic 4</w:t>
            </w:r>
          </w:p>
          <w:p w:rsidR="00B93D3E" w:rsidRDefault="00B93D3E" w:rsidP="002B3D60">
            <w:r>
              <w:t>sorting</w:t>
            </w:r>
          </w:p>
        </w:tc>
        <w:tc>
          <w:tcPr>
            <w:tcW w:w="3600" w:type="dxa"/>
          </w:tcPr>
          <w:p w:rsidR="00F91D67" w:rsidRDefault="00F91D67" w:rsidP="002B3D60">
            <w:r>
              <w:t>GWM Discussion Book pgs. 14-15</w:t>
            </w:r>
          </w:p>
          <w:p w:rsidR="00B93D3E" w:rsidRDefault="00B93D3E" w:rsidP="002B3D60">
            <w:r>
              <w:t>Milly and Molly</w:t>
            </w:r>
          </w:p>
          <w:p w:rsidR="00F91D67" w:rsidRPr="00F91D67" w:rsidRDefault="00F91D67" w:rsidP="002B3D60">
            <w:r>
              <w:rPr>
                <w:u w:val="single"/>
              </w:rPr>
              <w:t>3 Little Firefighter-Stuart J. Murphy</w:t>
            </w:r>
          </w:p>
          <w:p w:rsidR="00B93D3E" w:rsidRDefault="00B93D3E" w:rsidP="002B3D60"/>
        </w:tc>
        <w:tc>
          <w:tcPr>
            <w:tcW w:w="2430" w:type="dxa"/>
            <w:gridSpan w:val="7"/>
          </w:tcPr>
          <w:p w:rsidR="00B93D3E" w:rsidRDefault="00F91D67" w:rsidP="002B3D60">
            <w:r>
              <w:t>Students will sort objects according to an appropriate self-selected attribute or sorting rule, and explain the sorting.</w:t>
            </w:r>
          </w:p>
          <w:p w:rsidR="00F91D67" w:rsidRDefault="00F91D67" w:rsidP="002B3D60">
            <w:r>
              <w:lastRenderedPageBreak/>
              <w:t>AB p. 55</w:t>
            </w:r>
          </w:p>
          <w:p w:rsidR="00F91D67" w:rsidRDefault="00F91D67" w:rsidP="002B3D60">
            <w:r>
              <w:t>Students will describe how a group of objects has been sorted.</w:t>
            </w:r>
          </w:p>
          <w:p w:rsidR="00F91D67" w:rsidRPr="00726E94" w:rsidRDefault="00F91D67" w:rsidP="002B3D60">
            <w:r>
              <w:t>AB p.</w:t>
            </w:r>
            <w:r w:rsidR="000D107E">
              <w:t xml:space="preserve"> 55</w:t>
            </w:r>
          </w:p>
        </w:tc>
      </w:tr>
      <w:tr w:rsidR="00B93D3E" w:rsidTr="00FD7B62">
        <w:tc>
          <w:tcPr>
            <w:tcW w:w="3960" w:type="dxa"/>
            <w:gridSpan w:val="5"/>
          </w:tcPr>
          <w:p w:rsidR="00B93D3E" w:rsidRDefault="00B93D3E" w:rsidP="0038446D"/>
          <w:p w:rsidR="00B93D3E" w:rsidRDefault="00B93D3E" w:rsidP="0038446D"/>
        </w:tc>
        <w:tc>
          <w:tcPr>
            <w:tcW w:w="900" w:type="dxa"/>
            <w:gridSpan w:val="2"/>
          </w:tcPr>
          <w:p w:rsidR="00B93D3E" w:rsidRDefault="00B93D3E" w:rsidP="00D804B7">
            <w:pPr>
              <w:jc w:val="center"/>
            </w:pPr>
            <w:r>
              <w:t>Weeks 33-34</w:t>
            </w:r>
          </w:p>
          <w:p w:rsidR="00B93D3E" w:rsidRDefault="00B93D3E" w:rsidP="00D804B7">
            <w:pPr>
              <w:jc w:val="center"/>
            </w:pPr>
          </w:p>
        </w:tc>
        <w:tc>
          <w:tcPr>
            <w:tcW w:w="1350" w:type="dxa"/>
            <w:gridSpan w:val="2"/>
          </w:tcPr>
          <w:p w:rsidR="00B93D3E" w:rsidRDefault="00B93D3E" w:rsidP="00D804B7">
            <w:r>
              <w:t>Topic 2</w:t>
            </w:r>
          </w:p>
          <w:p w:rsidR="00F91D67" w:rsidRDefault="00F91D67" w:rsidP="00D804B7">
            <w:r>
              <w:t>Big or Small/Short or Tall</w:t>
            </w:r>
          </w:p>
        </w:tc>
        <w:tc>
          <w:tcPr>
            <w:tcW w:w="3600" w:type="dxa"/>
          </w:tcPr>
          <w:p w:rsidR="00B93D3E" w:rsidRDefault="000D107E" w:rsidP="00157834">
            <w:r>
              <w:t>GWM Discussion Book pgs. 6-9</w:t>
            </w:r>
          </w:p>
          <w:p w:rsidR="000D107E" w:rsidRPr="000D107E" w:rsidRDefault="000D107E" w:rsidP="00157834">
            <w:r>
              <w:t>A Pair of Socks-Stuart J. Murphy</w:t>
            </w:r>
          </w:p>
          <w:p w:rsidR="00B93D3E" w:rsidRDefault="000D107E" w:rsidP="00157834">
            <w:pPr>
              <w:rPr>
                <w:u w:val="single"/>
              </w:rPr>
            </w:pPr>
            <w:r>
              <w:rPr>
                <w:u w:val="single"/>
              </w:rPr>
              <w:t>The Hiding Game</w:t>
            </w:r>
          </w:p>
          <w:p w:rsidR="000D107E" w:rsidRPr="000D107E" w:rsidRDefault="000D107E" w:rsidP="00157834">
            <w:r>
              <w:rPr>
                <w:u w:val="single"/>
              </w:rPr>
              <w:t>Buster the Balloon</w:t>
            </w:r>
          </w:p>
        </w:tc>
        <w:tc>
          <w:tcPr>
            <w:tcW w:w="2430" w:type="dxa"/>
            <w:gridSpan w:val="7"/>
          </w:tcPr>
          <w:p w:rsidR="00B93D3E" w:rsidRDefault="000D107E" w:rsidP="00157834">
            <w:r>
              <w:t>Students will identify short, long, and tall objects using extended thinking questions. For example, “How can you tell?”</w:t>
            </w:r>
          </w:p>
          <w:p w:rsidR="000D107E" w:rsidRDefault="000D107E" w:rsidP="00157834">
            <w:r>
              <w:t>AB p. 53</w:t>
            </w:r>
          </w:p>
          <w:p w:rsidR="000D107E" w:rsidRDefault="000D107E" w:rsidP="00157834">
            <w:r>
              <w:t>Students will identify wide and narrow objects using extended thinking questions.  For example, “How do you know?”</w:t>
            </w:r>
          </w:p>
          <w:p w:rsidR="000D107E" w:rsidRPr="000D107E" w:rsidRDefault="000D107E" w:rsidP="00157834">
            <w:r>
              <w:t>AB p.53</w:t>
            </w:r>
          </w:p>
        </w:tc>
      </w:tr>
      <w:tr w:rsidR="00B93D3E" w:rsidTr="00FD7B62">
        <w:tc>
          <w:tcPr>
            <w:tcW w:w="3960" w:type="dxa"/>
            <w:gridSpan w:val="5"/>
          </w:tcPr>
          <w:p w:rsidR="00B93D3E" w:rsidRDefault="00B93D3E" w:rsidP="0038446D"/>
          <w:p w:rsidR="00B93D3E" w:rsidRDefault="00B93D3E" w:rsidP="0038446D"/>
        </w:tc>
        <w:tc>
          <w:tcPr>
            <w:tcW w:w="900" w:type="dxa"/>
            <w:gridSpan w:val="2"/>
          </w:tcPr>
          <w:p w:rsidR="00B93D3E" w:rsidRDefault="00B93D3E" w:rsidP="00D804B7">
            <w:pPr>
              <w:jc w:val="center"/>
            </w:pPr>
            <w:r>
              <w:t>Review</w:t>
            </w:r>
          </w:p>
        </w:tc>
        <w:tc>
          <w:tcPr>
            <w:tcW w:w="1350" w:type="dxa"/>
            <w:gridSpan w:val="2"/>
          </w:tcPr>
          <w:p w:rsidR="00B93D3E" w:rsidRDefault="00B93D3E" w:rsidP="00D804B7"/>
        </w:tc>
        <w:tc>
          <w:tcPr>
            <w:tcW w:w="3600" w:type="dxa"/>
          </w:tcPr>
          <w:p w:rsidR="00B93D3E" w:rsidRDefault="00B93D3E" w:rsidP="00157834">
            <w:pPr>
              <w:rPr>
                <w:b/>
              </w:rPr>
            </w:pPr>
          </w:p>
        </w:tc>
        <w:tc>
          <w:tcPr>
            <w:tcW w:w="2430" w:type="dxa"/>
            <w:gridSpan w:val="7"/>
          </w:tcPr>
          <w:p w:rsidR="00B93D3E" w:rsidRPr="00726E94" w:rsidRDefault="00B93D3E" w:rsidP="00157834">
            <w:pPr>
              <w:rPr>
                <w:b/>
              </w:rPr>
            </w:pPr>
          </w:p>
        </w:tc>
      </w:tr>
    </w:tbl>
    <w:p w:rsidR="00330CFB" w:rsidRDefault="00330CFB" w:rsidP="002B3D60"/>
    <w:p w:rsidR="00330CFB" w:rsidRDefault="00330CFB" w:rsidP="002B3D60"/>
    <w:p w:rsidR="005D3DDA" w:rsidRDefault="005D3DDA" w:rsidP="002B3D60"/>
    <w:p w:rsidR="00226638" w:rsidRPr="002B3D60" w:rsidRDefault="00226638" w:rsidP="002B3D60"/>
    <w:sectPr w:rsidR="00226638" w:rsidRPr="002B3D60" w:rsidSect="005D3DDA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F34" w:rsidRDefault="00F92F34" w:rsidP="002B3D60">
      <w:r>
        <w:separator/>
      </w:r>
    </w:p>
  </w:endnote>
  <w:endnote w:type="continuationSeparator" w:id="0">
    <w:p w:rsidR="00F92F34" w:rsidRDefault="00F92F34" w:rsidP="002B3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F34" w:rsidRDefault="00F92F34" w:rsidP="002B3D60">
      <w:r>
        <w:separator/>
      </w:r>
    </w:p>
  </w:footnote>
  <w:footnote w:type="continuationSeparator" w:id="0">
    <w:p w:rsidR="00F92F34" w:rsidRDefault="00F92F34" w:rsidP="002B3D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547"/>
      <w:gridCol w:w="1643"/>
    </w:tblGrid>
    <w:tr w:rsidR="00486E98">
      <w:trPr>
        <w:trHeight w:val="288"/>
      </w:trPr>
      <w:sdt>
        <w:sdtPr>
          <w:alias w:val="Title"/>
          <w:id w:val="77761602"/>
          <w:placeholder>
            <w:docPart w:val="C50C04495D004BBCAE807640C216AA9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86E98" w:rsidRDefault="00486E98" w:rsidP="002B3D60">
              <w:pPr>
                <w:pStyle w:val="Header"/>
              </w:pPr>
              <w:r>
                <w:t>FOCUS -The What</w:t>
              </w:r>
            </w:p>
          </w:tc>
        </w:sdtContent>
      </w:sdt>
      <w:sdt>
        <w:sdtPr>
          <w:alias w:val="Year"/>
          <w:id w:val="77761609"/>
          <w:placeholder>
            <w:docPart w:val="69ED3B5267AB4FB3A8DB93FBEBC328F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86E98" w:rsidRDefault="00486E98" w:rsidP="002B3D60">
              <w:pPr>
                <w:pStyle w:val="Header"/>
              </w:pPr>
              <w:r>
                <w:t>2012</w:t>
              </w:r>
            </w:p>
          </w:tc>
        </w:sdtContent>
      </w:sdt>
    </w:tr>
  </w:tbl>
  <w:p w:rsidR="00486E98" w:rsidRDefault="00486E98" w:rsidP="002B3D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2BE1"/>
    <w:multiLevelType w:val="hybridMultilevel"/>
    <w:tmpl w:val="0C902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11A36"/>
    <w:multiLevelType w:val="hybridMultilevel"/>
    <w:tmpl w:val="9F8A1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470B3"/>
    <w:multiLevelType w:val="hybridMultilevel"/>
    <w:tmpl w:val="19588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13AB1"/>
    <w:multiLevelType w:val="hybridMultilevel"/>
    <w:tmpl w:val="67605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DDA"/>
    <w:rsid w:val="000006AD"/>
    <w:rsid w:val="00016216"/>
    <w:rsid w:val="000477C0"/>
    <w:rsid w:val="00053E85"/>
    <w:rsid w:val="00061CD7"/>
    <w:rsid w:val="00065F9E"/>
    <w:rsid w:val="0008006F"/>
    <w:rsid w:val="0008370A"/>
    <w:rsid w:val="00087B24"/>
    <w:rsid w:val="00097546"/>
    <w:rsid w:val="000B1085"/>
    <w:rsid w:val="000B3394"/>
    <w:rsid w:val="000D107E"/>
    <w:rsid w:val="000D524A"/>
    <w:rsid w:val="000E6295"/>
    <w:rsid w:val="000F3ADB"/>
    <w:rsid w:val="001035EE"/>
    <w:rsid w:val="00122CC6"/>
    <w:rsid w:val="00124998"/>
    <w:rsid w:val="00132BFC"/>
    <w:rsid w:val="00157834"/>
    <w:rsid w:val="001717EC"/>
    <w:rsid w:val="00187CBE"/>
    <w:rsid w:val="00193F25"/>
    <w:rsid w:val="001967DA"/>
    <w:rsid w:val="001B1AB7"/>
    <w:rsid w:val="001B7A4A"/>
    <w:rsid w:val="001C6739"/>
    <w:rsid w:val="001D1C9E"/>
    <w:rsid w:val="001D1DE9"/>
    <w:rsid w:val="001D2D8A"/>
    <w:rsid w:val="001E3827"/>
    <w:rsid w:val="002158FC"/>
    <w:rsid w:val="002260C3"/>
    <w:rsid w:val="00226638"/>
    <w:rsid w:val="00230028"/>
    <w:rsid w:val="00246454"/>
    <w:rsid w:val="002910BB"/>
    <w:rsid w:val="002A10CB"/>
    <w:rsid w:val="002A5574"/>
    <w:rsid w:val="002B1081"/>
    <w:rsid w:val="002B1D2E"/>
    <w:rsid w:val="002B3D60"/>
    <w:rsid w:val="002B4812"/>
    <w:rsid w:val="002D4597"/>
    <w:rsid w:val="002D6DF1"/>
    <w:rsid w:val="002E5384"/>
    <w:rsid w:val="002F0B45"/>
    <w:rsid w:val="002F3B98"/>
    <w:rsid w:val="003057C9"/>
    <w:rsid w:val="00306812"/>
    <w:rsid w:val="00320D1F"/>
    <w:rsid w:val="00330CFB"/>
    <w:rsid w:val="00336899"/>
    <w:rsid w:val="00357B89"/>
    <w:rsid w:val="00376B4D"/>
    <w:rsid w:val="0038446D"/>
    <w:rsid w:val="00392590"/>
    <w:rsid w:val="003B69FA"/>
    <w:rsid w:val="003B78D1"/>
    <w:rsid w:val="003C7906"/>
    <w:rsid w:val="003D30FB"/>
    <w:rsid w:val="00422CC9"/>
    <w:rsid w:val="00436FE3"/>
    <w:rsid w:val="0044041B"/>
    <w:rsid w:val="004512A6"/>
    <w:rsid w:val="00471943"/>
    <w:rsid w:val="00481536"/>
    <w:rsid w:val="00486E98"/>
    <w:rsid w:val="00493B24"/>
    <w:rsid w:val="00497A44"/>
    <w:rsid w:val="004A02E9"/>
    <w:rsid w:val="004A5A4B"/>
    <w:rsid w:val="004A69C9"/>
    <w:rsid w:val="004B2106"/>
    <w:rsid w:val="004B5B45"/>
    <w:rsid w:val="004C0546"/>
    <w:rsid w:val="004C7A59"/>
    <w:rsid w:val="004D7799"/>
    <w:rsid w:val="004E0D6C"/>
    <w:rsid w:val="004F68FB"/>
    <w:rsid w:val="00522D1F"/>
    <w:rsid w:val="005540C3"/>
    <w:rsid w:val="005564D0"/>
    <w:rsid w:val="00576413"/>
    <w:rsid w:val="0058492F"/>
    <w:rsid w:val="00592FAD"/>
    <w:rsid w:val="005A0F0B"/>
    <w:rsid w:val="005C1D86"/>
    <w:rsid w:val="005D055B"/>
    <w:rsid w:val="005D3DDA"/>
    <w:rsid w:val="005E5927"/>
    <w:rsid w:val="005F54C7"/>
    <w:rsid w:val="006050F0"/>
    <w:rsid w:val="0061154C"/>
    <w:rsid w:val="00615273"/>
    <w:rsid w:val="00617834"/>
    <w:rsid w:val="006208DD"/>
    <w:rsid w:val="00630D20"/>
    <w:rsid w:val="00632D5D"/>
    <w:rsid w:val="0064574E"/>
    <w:rsid w:val="0065729B"/>
    <w:rsid w:val="006A1F0F"/>
    <w:rsid w:val="006B22AD"/>
    <w:rsid w:val="006C25F0"/>
    <w:rsid w:val="006C26C3"/>
    <w:rsid w:val="006D523A"/>
    <w:rsid w:val="006D7373"/>
    <w:rsid w:val="006E5AEB"/>
    <w:rsid w:val="006F1451"/>
    <w:rsid w:val="006F3FAE"/>
    <w:rsid w:val="006F4DC8"/>
    <w:rsid w:val="0070261C"/>
    <w:rsid w:val="007028A7"/>
    <w:rsid w:val="0071489E"/>
    <w:rsid w:val="00723D61"/>
    <w:rsid w:val="007564E0"/>
    <w:rsid w:val="00764E5D"/>
    <w:rsid w:val="007749C9"/>
    <w:rsid w:val="00774D10"/>
    <w:rsid w:val="00783A4E"/>
    <w:rsid w:val="00787E32"/>
    <w:rsid w:val="00792799"/>
    <w:rsid w:val="00796A7B"/>
    <w:rsid w:val="007B55C2"/>
    <w:rsid w:val="007B66ED"/>
    <w:rsid w:val="007B7611"/>
    <w:rsid w:val="007C680F"/>
    <w:rsid w:val="007E2245"/>
    <w:rsid w:val="008145BA"/>
    <w:rsid w:val="00814940"/>
    <w:rsid w:val="00821AF6"/>
    <w:rsid w:val="00825A46"/>
    <w:rsid w:val="008273BB"/>
    <w:rsid w:val="00837F81"/>
    <w:rsid w:val="00844DF6"/>
    <w:rsid w:val="008600D8"/>
    <w:rsid w:val="00861D6F"/>
    <w:rsid w:val="00863C65"/>
    <w:rsid w:val="008707A5"/>
    <w:rsid w:val="00880B1A"/>
    <w:rsid w:val="008825E0"/>
    <w:rsid w:val="0089427A"/>
    <w:rsid w:val="008E4712"/>
    <w:rsid w:val="008E7F37"/>
    <w:rsid w:val="008F5D41"/>
    <w:rsid w:val="008F77A0"/>
    <w:rsid w:val="00934BA1"/>
    <w:rsid w:val="00947B93"/>
    <w:rsid w:val="00974C0C"/>
    <w:rsid w:val="0098214A"/>
    <w:rsid w:val="009A6A2B"/>
    <w:rsid w:val="009B4A2F"/>
    <w:rsid w:val="009B5B27"/>
    <w:rsid w:val="009B6265"/>
    <w:rsid w:val="009B6CB2"/>
    <w:rsid w:val="009B7C90"/>
    <w:rsid w:val="009C1B8E"/>
    <w:rsid w:val="009E1006"/>
    <w:rsid w:val="009F1006"/>
    <w:rsid w:val="009F46A1"/>
    <w:rsid w:val="009F65DF"/>
    <w:rsid w:val="00A01D87"/>
    <w:rsid w:val="00A03E89"/>
    <w:rsid w:val="00A45406"/>
    <w:rsid w:val="00A925EF"/>
    <w:rsid w:val="00AA29E9"/>
    <w:rsid w:val="00AB00E5"/>
    <w:rsid w:val="00AB35B4"/>
    <w:rsid w:val="00AC0044"/>
    <w:rsid w:val="00AC3583"/>
    <w:rsid w:val="00AD1BB4"/>
    <w:rsid w:val="00AD5E11"/>
    <w:rsid w:val="00AF5D86"/>
    <w:rsid w:val="00AF64E1"/>
    <w:rsid w:val="00B1029F"/>
    <w:rsid w:val="00B2259C"/>
    <w:rsid w:val="00B248C0"/>
    <w:rsid w:val="00B731F7"/>
    <w:rsid w:val="00B93D3E"/>
    <w:rsid w:val="00BB1BCA"/>
    <w:rsid w:val="00BB4F1E"/>
    <w:rsid w:val="00BC7CC6"/>
    <w:rsid w:val="00BD6062"/>
    <w:rsid w:val="00BE779D"/>
    <w:rsid w:val="00C0499A"/>
    <w:rsid w:val="00C17B3F"/>
    <w:rsid w:val="00C2083F"/>
    <w:rsid w:val="00C322DB"/>
    <w:rsid w:val="00C3399A"/>
    <w:rsid w:val="00C3430E"/>
    <w:rsid w:val="00C34D38"/>
    <w:rsid w:val="00C44D73"/>
    <w:rsid w:val="00C542F3"/>
    <w:rsid w:val="00C61912"/>
    <w:rsid w:val="00C63923"/>
    <w:rsid w:val="00C75CBB"/>
    <w:rsid w:val="00C96B48"/>
    <w:rsid w:val="00CA353D"/>
    <w:rsid w:val="00CB1240"/>
    <w:rsid w:val="00CB37E1"/>
    <w:rsid w:val="00CB71DA"/>
    <w:rsid w:val="00CC6466"/>
    <w:rsid w:val="00CD1B96"/>
    <w:rsid w:val="00D00968"/>
    <w:rsid w:val="00D03C6D"/>
    <w:rsid w:val="00D053BC"/>
    <w:rsid w:val="00D067F7"/>
    <w:rsid w:val="00D238EB"/>
    <w:rsid w:val="00D353BA"/>
    <w:rsid w:val="00D44679"/>
    <w:rsid w:val="00D45DDD"/>
    <w:rsid w:val="00D46C0D"/>
    <w:rsid w:val="00D624B9"/>
    <w:rsid w:val="00D636D0"/>
    <w:rsid w:val="00D6735D"/>
    <w:rsid w:val="00D766D7"/>
    <w:rsid w:val="00D804B7"/>
    <w:rsid w:val="00D81E87"/>
    <w:rsid w:val="00D945AD"/>
    <w:rsid w:val="00DA34E3"/>
    <w:rsid w:val="00DA4C36"/>
    <w:rsid w:val="00DA6A8A"/>
    <w:rsid w:val="00DB1196"/>
    <w:rsid w:val="00DB7335"/>
    <w:rsid w:val="00DB760A"/>
    <w:rsid w:val="00E10757"/>
    <w:rsid w:val="00E124EF"/>
    <w:rsid w:val="00E15C2F"/>
    <w:rsid w:val="00E2141D"/>
    <w:rsid w:val="00E312E8"/>
    <w:rsid w:val="00E3582B"/>
    <w:rsid w:val="00E4100C"/>
    <w:rsid w:val="00E44602"/>
    <w:rsid w:val="00E67E3D"/>
    <w:rsid w:val="00E83B21"/>
    <w:rsid w:val="00E90375"/>
    <w:rsid w:val="00E9177B"/>
    <w:rsid w:val="00E95438"/>
    <w:rsid w:val="00E96823"/>
    <w:rsid w:val="00EA473A"/>
    <w:rsid w:val="00EA7F23"/>
    <w:rsid w:val="00EF0489"/>
    <w:rsid w:val="00EF06A0"/>
    <w:rsid w:val="00EF2B9B"/>
    <w:rsid w:val="00EF3641"/>
    <w:rsid w:val="00F308BA"/>
    <w:rsid w:val="00F40473"/>
    <w:rsid w:val="00F41E8D"/>
    <w:rsid w:val="00F61ABF"/>
    <w:rsid w:val="00F758AD"/>
    <w:rsid w:val="00F85DD0"/>
    <w:rsid w:val="00F91D67"/>
    <w:rsid w:val="00F92F34"/>
    <w:rsid w:val="00F9524B"/>
    <w:rsid w:val="00FB0D44"/>
    <w:rsid w:val="00FB6FBF"/>
    <w:rsid w:val="00FB7FB5"/>
    <w:rsid w:val="00FD7B62"/>
    <w:rsid w:val="00FF6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D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3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DDA"/>
  </w:style>
  <w:style w:type="paragraph" w:styleId="Footer">
    <w:name w:val="footer"/>
    <w:basedOn w:val="Normal"/>
    <w:link w:val="FooterChar"/>
    <w:uiPriority w:val="99"/>
    <w:semiHidden/>
    <w:unhideWhenUsed/>
    <w:rsid w:val="005D3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DDA"/>
  </w:style>
  <w:style w:type="paragraph" w:styleId="BalloonText">
    <w:name w:val="Balloon Text"/>
    <w:basedOn w:val="Normal"/>
    <w:link w:val="BalloonTextChar"/>
    <w:uiPriority w:val="99"/>
    <w:semiHidden/>
    <w:unhideWhenUsed/>
    <w:rsid w:val="005D3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D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31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0C04495D004BBCAE807640C216A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7E1DEB-1969-4A7B-B490-EB3DA65A6D3F}"/>
      </w:docPartPr>
      <w:docPartBody>
        <w:p w:rsidR="00E15F8B" w:rsidRDefault="00CA0DC4" w:rsidP="00CA0DC4">
          <w:pPr>
            <w:pStyle w:val="C50C04495D004BBCAE807640C216AA9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69ED3B5267AB4FB3A8DB93FBEBC32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4C6A6-E91D-49A6-98A0-FE95A7EDBC7D}"/>
      </w:docPartPr>
      <w:docPartBody>
        <w:p w:rsidR="00E15F8B" w:rsidRDefault="00CA0DC4" w:rsidP="00CA0DC4">
          <w:pPr>
            <w:pStyle w:val="69ED3B5267AB4FB3A8DB93FBEBC328F8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0DC4"/>
    <w:rsid w:val="00002863"/>
    <w:rsid w:val="000726A2"/>
    <w:rsid w:val="000D0317"/>
    <w:rsid w:val="00192554"/>
    <w:rsid w:val="001E148B"/>
    <w:rsid w:val="001F0988"/>
    <w:rsid w:val="00226C3F"/>
    <w:rsid w:val="00334A57"/>
    <w:rsid w:val="00342E02"/>
    <w:rsid w:val="003625BC"/>
    <w:rsid w:val="00362C90"/>
    <w:rsid w:val="003A0E28"/>
    <w:rsid w:val="004447E7"/>
    <w:rsid w:val="004E3E1A"/>
    <w:rsid w:val="005C5983"/>
    <w:rsid w:val="0061303B"/>
    <w:rsid w:val="006E1DAF"/>
    <w:rsid w:val="007206DF"/>
    <w:rsid w:val="008A574F"/>
    <w:rsid w:val="00921022"/>
    <w:rsid w:val="00994A84"/>
    <w:rsid w:val="009A6297"/>
    <w:rsid w:val="009C7D5C"/>
    <w:rsid w:val="00A00CA1"/>
    <w:rsid w:val="00A21564"/>
    <w:rsid w:val="00A22A5E"/>
    <w:rsid w:val="00A910B6"/>
    <w:rsid w:val="00AD0AD0"/>
    <w:rsid w:val="00AF3A78"/>
    <w:rsid w:val="00B27352"/>
    <w:rsid w:val="00B82004"/>
    <w:rsid w:val="00BD3F23"/>
    <w:rsid w:val="00C32C6B"/>
    <w:rsid w:val="00C664CC"/>
    <w:rsid w:val="00CA0DC4"/>
    <w:rsid w:val="00D34BE1"/>
    <w:rsid w:val="00D34CA3"/>
    <w:rsid w:val="00DB6460"/>
    <w:rsid w:val="00DC4FE8"/>
    <w:rsid w:val="00E15F8B"/>
    <w:rsid w:val="00E351DD"/>
    <w:rsid w:val="00EA18B3"/>
    <w:rsid w:val="00F13668"/>
    <w:rsid w:val="00F5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0C04495D004BBCAE807640C216AA91">
    <w:name w:val="C50C04495D004BBCAE807640C216AA91"/>
    <w:rsid w:val="00CA0DC4"/>
  </w:style>
  <w:style w:type="paragraph" w:customStyle="1" w:styleId="69ED3B5267AB4FB3A8DB93FBEBC328F8">
    <w:name w:val="69ED3B5267AB4FB3A8DB93FBEBC328F8"/>
    <w:rsid w:val="00CA0DC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62C543-1D13-4592-AE33-F2C03012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3025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-The What</vt:lpstr>
    </vt:vector>
  </TitlesOfParts>
  <Company>Batesville School District</Company>
  <LinksUpToDate>false</LinksUpToDate>
  <CharactersWithSpaces>20228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-The What</dc:title>
  <dc:creator>tjones</dc:creator>
  <cp:lastModifiedBy>lhuff</cp:lastModifiedBy>
  <cp:revision>2</cp:revision>
  <cp:lastPrinted>2012-04-27T18:23:00Z</cp:lastPrinted>
  <dcterms:created xsi:type="dcterms:W3CDTF">2012-08-10T15:08:00Z</dcterms:created>
  <dcterms:modified xsi:type="dcterms:W3CDTF">2012-08-10T15:08:00Z</dcterms:modified>
</cp:coreProperties>
</file>